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D9" w:rsidRDefault="00263FD9" w:rsidP="002A7201">
      <w:bookmarkStart w:id="0" w:name="_GoBack"/>
      <w:bookmarkEnd w:id="0"/>
      <w:r>
        <w:rPr>
          <w:sz w:val="24"/>
          <w:szCs w:val="24"/>
        </w:rPr>
        <w:t xml:space="preserve"> </w:t>
      </w:r>
    </w:p>
    <w:tbl>
      <w:tblPr>
        <w:tblW w:w="10103" w:type="dxa"/>
        <w:tblInd w:w="-106" w:type="dxa"/>
        <w:tblLook w:val="01E0" w:firstRow="1" w:lastRow="1" w:firstColumn="1" w:lastColumn="1" w:noHBand="0" w:noVBand="0"/>
      </w:tblPr>
      <w:tblGrid>
        <w:gridCol w:w="5317"/>
        <w:gridCol w:w="4786"/>
      </w:tblGrid>
      <w:tr w:rsidR="00263FD9" w:rsidRPr="00CB7B8F" w:rsidTr="00153F85">
        <w:tc>
          <w:tcPr>
            <w:tcW w:w="5317" w:type="dxa"/>
          </w:tcPr>
          <w:p w:rsidR="00263FD9" w:rsidRPr="00CB1B69" w:rsidRDefault="00263FD9" w:rsidP="002A7201">
            <w:pPr>
              <w:pStyle w:val="1"/>
              <w:spacing w:line="276" w:lineRule="auto"/>
              <w:jc w:val="left"/>
              <w:rPr>
                <w:color w:val="000000"/>
                <w:sz w:val="28"/>
                <w:szCs w:val="28"/>
              </w:rPr>
            </w:pPr>
            <w:r w:rsidRPr="00CB1B69">
              <w:rPr>
                <w:color w:val="000000"/>
                <w:sz w:val="28"/>
                <w:szCs w:val="28"/>
              </w:rPr>
              <w:t xml:space="preserve">СОГЛАСОВАНО </w:t>
            </w:r>
          </w:p>
          <w:p w:rsidR="00263FD9" w:rsidRPr="00CB1B69" w:rsidRDefault="00263FD9" w:rsidP="002A7201">
            <w:pPr>
              <w:pStyle w:val="1"/>
              <w:spacing w:line="276" w:lineRule="auto"/>
              <w:jc w:val="left"/>
              <w:rPr>
                <w:color w:val="000000"/>
                <w:sz w:val="28"/>
                <w:szCs w:val="28"/>
              </w:rPr>
            </w:pPr>
          </w:p>
          <w:p w:rsidR="00263FD9" w:rsidRPr="00CB1B69" w:rsidRDefault="00263FD9" w:rsidP="002A7201">
            <w:pPr>
              <w:pStyle w:val="1"/>
              <w:spacing w:line="276" w:lineRule="auto"/>
              <w:jc w:val="left"/>
              <w:rPr>
                <w:color w:val="000000"/>
                <w:sz w:val="28"/>
                <w:szCs w:val="28"/>
              </w:rPr>
            </w:pPr>
            <w:r w:rsidRPr="00CB1B69">
              <w:rPr>
                <w:color w:val="000000"/>
                <w:sz w:val="28"/>
                <w:szCs w:val="28"/>
              </w:rPr>
              <w:t>Комитет по управлению имуществом</w:t>
            </w:r>
          </w:p>
          <w:p w:rsidR="00263FD9" w:rsidRPr="00CB1B69" w:rsidRDefault="00263FD9" w:rsidP="002A7201">
            <w:pPr>
              <w:pStyle w:val="1"/>
              <w:spacing w:line="276" w:lineRule="auto"/>
              <w:jc w:val="left"/>
              <w:rPr>
                <w:color w:val="000000"/>
                <w:sz w:val="28"/>
                <w:szCs w:val="28"/>
              </w:rPr>
            </w:pPr>
            <w:r w:rsidRPr="00CB1B69">
              <w:rPr>
                <w:color w:val="000000"/>
                <w:sz w:val="28"/>
                <w:szCs w:val="28"/>
              </w:rPr>
              <w:t xml:space="preserve">и земельным отношениям </w:t>
            </w:r>
          </w:p>
          <w:p w:rsidR="00263FD9" w:rsidRPr="00CB1B69" w:rsidRDefault="00263FD9" w:rsidP="002A7201">
            <w:pPr>
              <w:pStyle w:val="1"/>
              <w:spacing w:line="276" w:lineRule="auto"/>
              <w:jc w:val="left"/>
              <w:rPr>
                <w:color w:val="000000"/>
                <w:sz w:val="28"/>
                <w:szCs w:val="28"/>
              </w:rPr>
            </w:pPr>
            <w:r w:rsidRPr="00CB1B69">
              <w:rPr>
                <w:sz w:val="28"/>
                <w:szCs w:val="28"/>
              </w:rPr>
              <w:t>города Ч</w:t>
            </w:r>
            <w:r w:rsidRPr="00CB1B69">
              <w:rPr>
                <w:color w:val="000000"/>
                <w:sz w:val="28"/>
                <w:szCs w:val="28"/>
              </w:rPr>
              <w:t xml:space="preserve">елябинска </w:t>
            </w:r>
          </w:p>
          <w:p w:rsidR="00263FD9" w:rsidRPr="00CB1B69" w:rsidRDefault="00263FD9" w:rsidP="002A7201">
            <w:pPr>
              <w:tabs>
                <w:tab w:val="left" w:pos="1985"/>
              </w:tabs>
              <w:rPr>
                <w:sz w:val="28"/>
                <w:szCs w:val="28"/>
              </w:rPr>
            </w:pPr>
            <w:r w:rsidRPr="00CB1B69">
              <w:rPr>
                <w:sz w:val="28"/>
                <w:szCs w:val="28"/>
              </w:rPr>
              <w:t>Председатель  Комитета</w:t>
            </w:r>
          </w:p>
          <w:p w:rsidR="00263FD9" w:rsidRPr="00CB1B69" w:rsidRDefault="00263FD9" w:rsidP="002A7201">
            <w:pPr>
              <w:pStyle w:val="1"/>
              <w:spacing w:line="276" w:lineRule="auto"/>
              <w:jc w:val="left"/>
              <w:rPr>
                <w:color w:val="000000"/>
                <w:sz w:val="28"/>
                <w:szCs w:val="28"/>
              </w:rPr>
            </w:pPr>
            <w:r>
              <w:rPr>
                <w:color w:val="000000"/>
                <w:sz w:val="28"/>
                <w:szCs w:val="28"/>
              </w:rPr>
              <w:t>__________</w:t>
            </w:r>
            <w:r w:rsidRPr="00CB1B69">
              <w:rPr>
                <w:color w:val="000000"/>
                <w:sz w:val="28"/>
                <w:szCs w:val="28"/>
              </w:rPr>
              <w:t>________   С.А. Чигинцев</w:t>
            </w:r>
          </w:p>
          <w:p w:rsidR="00263FD9" w:rsidRPr="00CB1B69" w:rsidRDefault="00263FD9" w:rsidP="002A7201">
            <w:pPr>
              <w:rPr>
                <w:sz w:val="28"/>
                <w:szCs w:val="28"/>
              </w:rPr>
            </w:pPr>
          </w:p>
        </w:tc>
        <w:tc>
          <w:tcPr>
            <w:tcW w:w="4786" w:type="dxa"/>
          </w:tcPr>
          <w:p w:rsidR="00263FD9" w:rsidRPr="00CB1B69" w:rsidRDefault="00263FD9" w:rsidP="00153F85">
            <w:pPr>
              <w:pStyle w:val="1"/>
              <w:spacing w:line="276" w:lineRule="auto"/>
              <w:ind w:left="175" w:hanging="141"/>
              <w:jc w:val="left"/>
              <w:rPr>
                <w:sz w:val="28"/>
                <w:szCs w:val="28"/>
              </w:rPr>
            </w:pPr>
            <w:r w:rsidRPr="00CB1B69">
              <w:rPr>
                <w:sz w:val="28"/>
                <w:szCs w:val="28"/>
              </w:rPr>
              <w:t>УТВЕРЖДЕНО</w:t>
            </w:r>
          </w:p>
          <w:p w:rsidR="00263FD9" w:rsidRPr="00CB1B69" w:rsidRDefault="00263FD9" w:rsidP="00153F85">
            <w:pPr>
              <w:pStyle w:val="1"/>
              <w:spacing w:line="276" w:lineRule="auto"/>
              <w:ind w:left="175" w:hanging="141"/>
              <w:jc w:val="left"/>
              <w:rPr>
                <w:sz w:val="28"/>
                <w:szCs w:val="28"/>
              </w:rPr>
            </w:pPr>
          </w:p>
          <w:p w:rsidR="00263FD9" w:rsidRPr="00CB1B69" w:rsidRDefault="00263FD9" w:rsidP="00153F85">
            <w:pPr>
              <w:pStyle w:val="1"/>
              <w:spacing w:line="276" w:lineRule="auto"/>
              <w:ind w:left="175" w:hanging="141"/>
              <w:jc w:val="left"/>
              <w:rPr>
                <w:sz w:val="28"/>
                <w:szCs w:val="28"/>
              </w:rPr>
            </w:pPr>
            <w:r w:rsidRPr="00CB1B69">
              <w:rPr>
                <w:sz w:val="28"/>
                <w:szCs w:val="28"/>
              </w:rPr>
              <w:t xml:space="preserve">Комитет социальной политики </w:t>
            </w:r>
          </w:p>
          <w:p w:rsidR="00263FD9" w:rsidRPr="00CB1B69" w:rsidRDefault="00263FD9" w:rsidP="00153F85">
            <w:pPr>
              <w:pStyle w:val="1"/>
              <w:spacing w:line="276" w:lineRule="auto"/>
              <w:ind w:left="175" w:hanging="141"/>
              <w:jc w:val="left"/>
              <w:rPr>
                <w:sz w:val="28"/>
                <w:szCs w:val="28"/>
              </w:rPr>
            </w:pPr>
            <w:r w:rsidRPr="00CB1B69">
              <w:rPr>
                <w:sz w:val="28"/>
                <w:szCs w:val="28"/>
              </w:rPr>
              <w:t>города Челябинска</w:t>
            </w:r>
          </w:p>
          <w:p w:rsidR="00263FD9" w:rsidRPr="00CB1B69" w:rsidRDefault="00263FD9" w:rsidP="00153F85">
            <w:pPr>
              <w:pStyle w:val="1"/>
              <w:spacing w:line="276" w:lineRule="auto"/>
              <w:ind w:left="175" w:hanging="141"/>
              <w:jc w:val="left"/>
              <w:rPr>
                <w:sz w:val="28"/>
                <w:szCs w:val="28"/>
              </w:rPr>
            </w:pPr>
            <w:r w:rsidRPr="00CB1B69">
              <w:rPr>
                <w:sz w:val="28"/>
                <w:szCs w:val="28"/>
              </w:rPr>
              <w:t xml:space="preserve">   </w:t>
            </w:r>
          </w:p>
          <w:p w:rsidR="00263FD9" w:rsidRPr="00CB1B69" w:rsidRDefault="00263FD9" w:rsidP="00153F85">
            <w:pPr>
              <w:ind w:left="175" w:hanging="141"/>
              <w:rPr>
                <w:sz w:val="28"/>
                <w:szCs w:val="28"/>
              </w:rPr>
            </w:pPr>
            <w:r w:rsidRPr="00CB1B69">
              <w:rPr>
                <w:sz w:val="28"/>
                <w:szCs w:val="28"/>
              </w:rPr>
              <w:t>Председатель Комитета</w:t>
            </w:r>
          </w:p>
          <w:p w:rsidR="00263FD9" w:rsidRPr="00CB1B69" w:rsidRDefault="00263FD9" w:rsidP="00153F85">
            <w:pPr>
              <w:ind w:left="175" w:hanging="141"/>
              <w:rPr>
                <w:sz w:val="28"/>
                <w:szCs w:val="28"/>
              </w:rPr>
            </w:pPr>
            <w:r>
              <w:rPr>
                <w:sz w:val="28"/>
                <w:szCs w:val="28"/>
              </w:rPr>
              <w:t>___________</w:t>
            </w:r>
            <w:r w:rsidRPr="00CB1B69">
              <w:rPr>
                <w:sz w:val="28"/>
                <w:szCs w:val="28"/>
              </w:rPr>
              <w:t>____    Л.Н. Мошкова</w:t>
            </w:r>
          </w:p>
          <w:p w:rsidR="00263FD9" w:rsidRPr="00CB1B69" w:rsidRDefault="00263FD9" w:rsidP="00153F85">
            <w:pPr>
              <w:pStyle w:val="1"/>
              <w:spacing w:line="276" w:lineRule="auto"/>
              <w:ind w:left="175" w:hanging="141"/>
              <w:jc w:val="left"/>
              <w:rPr>
                <w:sz w:val="28"/>
                <w:szCs w:val="28"/>
              </w:rPr>
            </w:pPr>
          </w:p>
          <w:p w:rsidR="00263FD9" w:rsidRPr="00CB1B69" w:rsidRDefault="00263FD9" w:rsidP="00153F85">
            <w:pPr>
              <w:pStyle w:val="1"/>
              <w:spacing w:line="276" w:lineRule="auto"/>
              <w:ind w:left="175" w:hanging="141"/>
              <w:jc w:val="left"/>
              <w:rPr>
                <w:sz w:val="28"/>
                <w:szCs w:val="28"/>
              </w:rPr>
            </w:pPr>
            <w:r>
              <w:rPr>
                <w:sz w:val="28"/>
                <w:szCs w:val="28"/>
              </w:rPr>
              <w:t>Приказ №___</w:t>
            </w:r>
            <w:r w:rsidRPr="00CB1B69">
              <w:rPr>
                <w:sz w:val="28"/>
                <w:szCs w:val="28"/>
              </w:rPr>
              <w:t>__ от «__»___</w:t>
            </w:r>
            <w:r>
              <w:rPr>
                <w:sz w:val="28"/>
                <w:szCs w:val="28"/>
              </w:rPr>
              <w:t xml:space="preserve">__ </w:t>
            </w:r>
            <w:smartTag w:uri="urn:schemas-microsoft-com:office:smarttags" w:element="metricconverter">
              <w:smartTagPr>
                <w:attr w:name="ProductID" w:val="2016 г"/>
              </w:smartTagPr>
              <w:r>
                <w:rPr>
                  <w:sz w:val="28"/>
                  <w:szCs w:val="28"/>
                </w:rPr>
                <w:t xml:space="preserve">2016 </w:t>
              </w:r>
              <w:r w:rsidRPr="00CB1B69">
                <w:rPr>
                  <w:sz w:val="28"/>
                  <w:szCs w:val="28"/>
                </w:rPr>
                <w:t>г</w:t>
              </w:r>
            </w:smartTag>
            <w:r w:rsidRPr="00CB1B69">
              <w:rPr>
                <w:sz w:val="28"/>
                <w:szCs w:val="28"/>
              </w:rPr>
              <w:t>.</w:t>
            </w:r>
          </w:p>
          <w:p w:rsidR="00263FD9" w:rsidRPr="00CB1B69" w:rsidRDefault="00263FD9" w:rsidP="002A7201">
            <w:pPr>
              <w:pStyle w:val="1"/>
              <w:spacing w:line="276" w:lineRule="auto"/>
              <w:jc w:val="left"/>
              <w:rPr>
                <w:color w:val="000000"/>
                <w:sz w:val="28"/>
                <w:szCs w:val="28"/>
              </w:rPr>
            </w:pPr>
          </w:p>
        </w:tc>
      </w:tr>
    </w:tbl>
    <w:p w:rsidR="00263FD9" w:rsidRPr="007F51E2" w:rsidRDefault="00263FD9" w:rsidP="00FA373D">
      <w:pPr>
        <w:jc w:val="center"/>
        <w:rPr>
          <w:sz w:val="28"/>
          <w:szCs w:val="28"/>
          <w:highlight w:val="cyan"/>
        </w:rPr>
      </w:pPr>
    </w:p>
    <w:p w:rsidR="00263FD9" w:rsidRPr="007F51E2" w:rsidRDefault="00263FD9" w:rsidP="00153F85">
      <w:pPr>
        <w:tabs>
          <w:tab w:val="left" w:pos="5245"/>
        </w:tabs>
        <w:jc w:val="center"/>
        <w:rPr>
          <w:sz w:val="28"/>
          <w:szCs w:val="28"/>
          <w:highlight w:val="cyan"/>
        </w:rPr>
      </w:pPr>
    </w:p>
    <w:p w:rsidR="00263FD9" w:rsidRPr="007F51E2" w:rsidRDefault="00263FD9" w:rsidP="00FA373D">
      <w:pPr>
        <w:jc w:val="center"/>
        <w:rPr>
          <w:sz w:val="28"/>
          <w:szCs w:val="28"/>
          <w:highlight w:val="cyan"/>
        </w:rPr>
      </w:pP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Изменения № 10</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в Устав</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Муниципального бюджетного образовательного</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учреждения для детей-сирот</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и детей, оставшихся без попечения родителей,</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 xml:space="preserve">детского дома № </w:t>
      </w:r>
      <w:smartTag w:uri="urn:schemas-microsoft-com:office:smarttags" w:element="metricconverter">
        <w:smartTagPr>
          <w:attr w:name="ProductID" w:val="14 г"/>
        </w:smartTagPr>
        <w:r w:rsidRPr="00BD1C5F">
          <w:rPr>
            <w:rFonts w:ascii="Times New Roman" w:hAnsi="Times New Roman" w:cs="Times New Roman"/>
            <w:bCs/>
            <w:sz w:val="28"/>
            <w:szCs w:val="28"/>
          </w:rPr>
          <w:t>14 г</w:t>
        </w:r>
      </w:smartTag>
      <w:r w:rsidRPr="00BD1C5F">
        <w:rPr>
          <w:rFonts w:ascii="Times New Roman" w:hAnsi="Times New Roman" w:cs="Times New Roman"/>
          <w:bCs/>
          <w:sz w:val="28"/>
          <w:szCs w:val="28"/>
        </w:rPr>
        <w:t>. Челябинска,</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зарегистрированного Постановлением Главы администрации</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Курчатовского района г. Челябинска № 2126 от «21» июля 1995 года.</w:t>
      </w:r>
    </w:p>
    <w:p w:rsidR="00263FD9" w:rsidRPr="00BD1C5F" w:rsidRDefault="00263FD9" w:rsidP="00BD1C5F">
      <w:pPr>
        <w:pStyle w:val="ae"/>
        <w:jc w:val="center"/>
        <w:rPr>
          <w:rFonts w:ascii="Times New Roman" w:hAnsi="Times New Roman" w:cs="Times New Roman"/>
          <w:bCs/>
          <w:sz w:val="28"/>
          <w:szCs w:val="28"/>
        </w:rPr>
      </w:pPr>
      <w:r w:rsidRPr="00BD1C5F">
        <w:rPr>
          <w:rFonts w:ascii="Times New Roman" w:hAnsi="Times New Roman" w:cs="Times New Roman"/>
          <w:bCs/>
          <w:sz w:val="28"/>
          <w:szCs w:val="28"/>
        </w:rPr>
        <w:t>ОГРН 1027402545060</w:t>
      </w:r>
    </w:p>
    <w:p w:rsidR="00263FD9" w:rsidRPr="00CB7B8F" w:rsidRDefault="00263FD9" w:rsidP="00153F85">
      <w:pPr>
        <w:jc w:val="center"/>
        <w:rPr>
          <w:sz w:val="28"/>
          <w:szCs w:val="28"/>
        </w:rPr>
      </w:pPr>
    </w:p>
    <w:p w:rsidR="00263FD9" w:rsidRPr="00CB7B8F" w:rsidRDefault="00263FD9" w:rsidP="00153F85">
      <w:pPr>
        <w:rPr>
          <w:sz w:val="28"/>
          <w:szCs w:val="28"/>
        </w:rPr>
      </w:pPr>
    </w:p>
    <w:p w:rsidR="00263FD9" w:rsidRPr="00CB7B8F" w:rsidRDefault="00263FD9" w:rsidP="00153F85">
      <w:pPr>
        <w:rPr>
          <w:sz w:val="28"/>
          <w:szCs w:val="28"/>
        </w:rPr>
      </w:pPr>
    </w:p>
    <w:p w:rsidR="00263FD9" w:rsidRPr="00CB7B8F" w:rsidRDefault="00263FD9" w:rsidP="00153F85">
      <w:pPr>
        <w:rPr>
          <w:sz w:val="28"/>
          <w:szCs w:val="28"/>
        </w:rPr>
      </w:pPr>
    </w:p>
    <w:p w:rsidR="00263FD9" w:rsidRPr="00CB7B8F" w:rsidRDefault="00263FD9" w:rsidP="00153F85">
      <w:pPr>
        <w:jc w:val="center"/>
        <w:rPr>
          <w:sz w:val="28"/>
          <w:szCs w:val="28"/>
        </w:rPr>
      </w:pPr>
      <w:r w:rsidRPr="00CB7B8F">
        <w:rPr>
          <w:sz w:val="28"/>
          <w:szCs w:val="28"/>
        </w:rPr>
        <w:t>Устав читать в новой редакции:</w:t>
      </w:r>
    </w:p>
    <w:p w:rsidR="00263FD9" w:rsidRPr="00CB7B8F" w:rsidRDefault="00263FD9" w:rsidP="00153F85">
      <w:pPr>
        <w:jc w:val="center"/>
        <w:rPr>
          <w:sz w:val="28"/>
          <w:szCs w:val="28"/>
        </w:rPr>
      </w:pPr>
    </w:p>
    <w:p w:rsidR="00263FD9" w:rsidRPr="00CB7B8F" w:rsidRDefault="00263FD9" w:rsidP="00153F85">
      <w:pPr>
        <w:jc w:val="center"/>
        <w:rPr>
          <w:sz w:val="28"/>
          <w:szCs w:val="28"/>
        </w:rPr>
      </w:pPr>
      <w:r w:rsidRPr="00CB7B8F">
        <w:rPr>
          <w:sz w:val="28"/>
          <w:szCs w:val="28"/>
        </w:rPr>
        <w:t>Устав</w:t>
      </w:r>
    </w:p>
    <w:p w:rsidR="00263FD9" w:rsidRPr="00CB7B8F" w:rsidRDefault="00263FD9" w:rsidP="00153F85">
      <w:pPr>
        <w:jc w:val="center"/>
        <w:rPr>
          <w:sz w:val="28"/>
          <w:szCs w:val="28"/>
        </w:rPr>
      </w:pPr>
      <w:r>
        <w:rPr>
          <w:sz w:val="28"/>
          <w:szCs w:val="28"/>
        </w:rPr>
        <w:t>м</w:t>
      </w:r>
      <w:r w:rsidRPr="00CB7B8F">
        <w:rPr>
          <w:sz w:val="28"/>
          <w:szCs w:val="28"/>
        </w:rPr>
        <w:t xml:space="preserve">униципального бюджетного учреждения </w:t>
      </w:r>
      <w:r>
        <w:rPr>
          <w:sz w:val="28"/>
          <w:szCs w:val="28"/>
        </w:rPr>
        <w:t>города Челябинска</w:t>
      </w:r>
    </w:p>
    <w:p w:rsidR="00263FD9" w:rsidRPr="00CB7B8F" w:rsidRDefault="00263FD9" w:rsidP="00153F85">
      <w:pPr>
        <w:jc w:val="center"/>
        <w:rPr>
          <w:sz w:val="28"/>
          <w:szCs w:val="28"/>
        </w:rPr>
      </w:pPr>
      <w:r>
        <w:rPr>
          <w:sz w:val="28"/>
          <w:szCs w:val="28"/>
        </w:rPr>
        <w:t>«</w:t>
      </w:r>
      <w:r w:rsidRPr="00CB7B8F">
        <w:rPr>
          <w:sz w:val="28"/>
          <w:szCs w:val="28"/>
        </w:rPr>
        <w:t xml:space="preserve">Центр помощи детям, оставшимся без попечения родителей, </w:t>
      </w:r>
    </w:p>
    <w:p w:rsidR="00263FD9" w:rsidRPr="00CB7B8F" w:rsidRDefault="00263FD9" w:rsidP="00153F85">
      <w:pPr>
        <w:jc w:val="center"/>
        <w:rPr>
          <w:sz w:val="28"/>
          <w:szCs w:val="28"/>
        </w:rPr>
      </w:pPr>
      <w:r w:rsidRPr="00CB7B8F">
        <w:rPr>
          <w:sz w:val="28"/>
          <w:szCs w:val="28"/>
        </w:rPr>
        <w:t>«</w:t>
      </w:r>
      <w:r>
        <w:rPr>
          <w:sz w:val="28"/>
          <w:szCs w:val="28"/>
        </w:rPr>
        <w:t>Солнечный</w:t>
      </w:r>
      <w:r w:rsidRPr="00CB7B8F">
        <w:rPr>
          <w:sz w:val="28"/>
          <w:szCs w:val="28"/>
        </w:rPr>
        <w:t>»</w:t>
      </w:r>
      <w:r>
        <w:rPr>
          <w:sz w:val="28"/>
          <w:szCs w:val="28"/>
        </w:rPr>
        <w:t xml:space="preserve"> </w:t>
      </w:r>
    </w:p>
    <w:p w:rsidR="00263FD9" w:rsidRPr="00CB7B8F" w:rsidRDefault="00263FD9" w:rsidP="00153F85">
      <w:pPr>
        <w:jc w:val="center"/>
        <w:rPr>
          <w:sz w:val="28"/>
          <w:szCs w:val="28"/>
        </w:rPr>
      </w:pPr>
    </w:p>
    <w:p w:rsidR="00263FD9" w:rsidRPr="00CB7B8F" w:rsidRDefault="00263FD9" w:rsidP="002A7201">
      <w:pPr>
        <w:jc w:val="center"/>
        <w:rPr>
          <w:sz w:val="28"/>
          <w:szCs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p>
    <w:p w:rsidR="00263FD9" w:rsidRDefault="00263FD9" w:rsidP="002A7201">
      <w:pPr>
        <w:jc w:val="center"/>
        <w:rPr>
          <w:sz w:val="28"/>
        </w:rPr>
      </w:pPr>
      <w:r>
        <w:rPr>
          <w:sz w:val="28"/>
        </w:rPr>
        <w:t>город Челябинск</w:t>
      </w:r>
    </w:p>
    <w:p w:rsidR="00263FD9" w:rsidRPr="00CB7B8F" w:rsidRDefault="00263FD9" w:rsidP="002A7201">
      <w:pPr>
        <w:jc w:val="center"/>
        <w:rPr>
          <w:sz w:val="28"/>
          <w:szCs w:val="28"/>
        </w:rPr>
      </w:pPr>
      <w:r>
        <w:rPr>
          <w:sz w:val="28"/>
        </w:rPr>
        <w:t>2016 год</w:t>
      </w:r>
    </w:p>
    <w:p w:rsidR="00263FD9" w:rsidRDefault="00263FD9" w:rsidP="002A7201">
      <w:pPr>
        <w:jc w:val="center"/>
        <w:rPr>
          <w:sz w:val="24"/>
          <w:szCs w:val="24"/>
        </w:rPr>
        <w:sectPr w:rsidR="00263FD9" w:rsidSect="002A7201">
          <w:headerReference w:type="default" r:id="rId8"/>
          <w:pgSz w:w="11905" w:h="16838" w:code="9"/>
          <w:pgMar w:top="1134" w:right="851" w:bottom="1134" w:left="1701" w:header="397" w:footer="397" w:gutter="0"/>
          <w:cols w:space="709"/>
          <w:titlePg/>
        </w:sectPr>
      </w:pPr>
    </w:p>
    <w:p w:rsidR="00263FD9" w:rsidRPr="00FA373D" w:rsidRDefault="00263FD9" w:rsidP="002A7201">
      <w:pPr>
        <w:pStyle w:val="1"/>
        <w:rPr>
          <w:sz w:val="28"/>
          <w:szCs w:val="28"/>
        </w:rPr>
      </w:pPr>
      <w:r w:rsidRPr="00FA373D">
        <w:rPr>
          <w:sz w:val="28"/>
          <w:szCs w:val="28"/>
        </w:rPr>
        <w:lastRenderedPageBreak/>
        <w:t>I. Общие положения</w:t>
      </w:r>
    </w:p>
    <w:p w:rsidR="00263FD9" w:rsidRDefault="00263FD9" w:rsidP="00F5256C">
      <w:pPr>
        <w:rPr>
          <w:sz w:val="24"/>
          <w:szCs w:val="24"/>
        </w:rPr>
      </w:pPr>
    </w:p>
    <w:p w:rsidR="00263FD9" w:rsidRDefault="00263FD9" w:rsidP="00F5256C">
      <w:pPr>
        <w:jc w:val="center"/>
      </w:pPr>
      <w:r>
        <w:t xml:space="preserve"> </w:t>
      </w:r>
    </w:p>
    <w:p w:rsidR="00263FD9" w:rsidRDefault="00263FD9" w:rsidP="00F5256C">
      <w:pPr>
        <w:pStyle w:val="21"/>
        <w:ind w:firstLine="709"/>
        <w:jc w:val="both"/>
        <w:rPr>
          <w:bCs/>
          <w:sz w:val="28"/>
          <w:szCs w:val="28"/>
        </w:rPr>
      </w:pPr>
      <w:r>
        <w:rPr>
          <w:sz w:val="28"/>
          <w:szCs w:val="28"/>
        </w:rPr>
        <w:t>1. </w:t>
      </w:r>
      <w:r w:rsidRPr="001C3CBF">
        <w:rPr>
          <w:sz w:val="28"/>
          <w:szCs w:val="28"/>
        </w:rPr>
        <w:t>Муниципальное бюджетное учреждение города Челябинска  «Центр помощи детям, оставшимся без попечения родителей, «</w:t>
      </w:r>
      <w:r>
        <w:rPr>
          <w:sz w:val="28"/>
          <w:szCs w:val="28"/>
        </w:rPr>
        <w:t>Солнечный</w:t>
      </w:r>
      <w:r w:rsidRPr="001C3CBF">
        <w:rPr>
          <w:sz w:val="28"/>
          <w:szCs w:val="28"/>
        </w:rPr>
        <w:t xml:space="preserve">», именуемое </w:t>
      </w:r>
      <w:r>
        <w:rPr>
          <w:sz w:val="28"/>
          <w:szCs w:val="28"/>
        </w:rPr>
        <w:t xml:space="preserve"> </w:t>
      </w:r>
      <w:r w:rsidRPr="001C3CBF">
        <w:rPr>
          <w:sz w:val="28"/>
          <w:szCs w:val="28"/>
        </w:rPr>
        <w:t xml:space="preserve">в дальнейшем «Бюджетное учреждение», создано в соответствии </w:t>
      </w:r>
      <w:r>
        <w:rPr>
          <w:sz w:val="28"/>
          <w:szCs w:val="28"/>
        </w:rPr>
        <w:t xml:space="preserve">                                </w:t>
      </w:r>
      <w:r w:rsidRPr="001C3CBF">
        <w:rPr>
          <w:sz w:val="28"/>
          <w:szCs w:val="28"/>
        </w:rPr>
        <w:t>с Гражданским кодексом Российской Федерации, Федеральным законом от 12.01.1996 № 7-ФЗ  «О некоммерческих организациях»</w:t>
      </w:r>
      <w:r>
        <w:rPr>
          <w:sz w:val="28"/>
          <w:szCs w:val="28"/>
        </w:rPr>
        <w:t>, зарегистрировано на основании п</w:t>
      </w:r>
      <w:r w:rsidRPr="001C3CBF">
        <w:rPr>
          <w:sz w:val="28"/>
          <w:szCs w:val="28"/>
        </w:rPr>
        <w:t xml:space="preserve">остановления </w:t>
      </w:r>
      <w:r>
        <w:rPr>
          <w:sz w:val="28"/>
          <w:szCs w:val="28"/>
        </w:rPr>
        <w:t xml:space="preserve"> а</w:t>
      </w:r>
      <w:r w:rsidRPr="001C3CBF">
        <w:rPr>
          <w:sz w:val="28"/>
          <w:szCs w:val="28"/>
        </w:rPr>
        <w:t xml:space="preserve">дминистрации  </w:t>
      </w:r>
      <w:r>
        <w:rPr>
          <w:sz w:val="28"/>
          <w:szCs w:val="28"/>
        </w:rPr>
        <w:t xml:space="preserve">Курчатовского </w:t>
      </w:r>
      <w:r w:rsidRPr="001C3CBF">
        <w:rPr>
          <w:sz w:val="28"/>
          <w:szCs w:val="28"/>
        </w:rPr>
        <w:t>района г</w:t>
      </w:r>
      <w:r>
        <w:rPr>
          <w:sz w:val="28"/>
          <w:szCs w:val="28"/>
        </w:rPr>
        <w:t>орода</w:t>
      </w:r>
      <w:r w:rsidRPr="001C3CBF">
        <w:rPr>
          <w:sz w:val="28"/>
          <w:szCs w:val="28"/>
        </w:rPr>
        <w:t xml:space="preserve"> Челябинска  от </w:t>
      </w:r>
      <w:r>
        <w:rPr>
          <w:sz w:val="28"/>
          <w:szCs w:val="28"/>
        </w:rPr>
        <w:t>21.07</w:t>
      </w:r>
      <w:r w:rsidRPr="001C3CBF">
        <w:rPr>
          <w:sz w:val="28"/>
          <w:szCs w:val="28"/>
        </w:rPr>
        <w:t>.1995</w:t>
      </w:r>
      <w:r>
        <w:rPr>
          <w:sz w:val="28"/>
          <w:szCs w:val="28"/>
        </w:rPr>
        <w:t xml:space="preserve"> </w:t>
      </w:r>
      <w:r w:rsidRPr="001C3CBF">
        <w:rPr>
          <w:sz w:val="28"/>
          <w:szCs w:val="28"/>
        </w:rPr>
        <w:t xml:space="preserve">№ </w:t>
      </w:r>
      <w:r>
        <w:rPr>
          <w:sz w:val="28"/>
          <w:szCs w:val="28"/>
        </w:rPr>
        <w:t>2126</w:t>
      </w:r>
      <w:r w:rsidRPr="00315055">
        <w:rPr>
          <w:bCs/>
          <w:sz w:val="28"/>
          <w:szCs w:val="28"/>
        </w:rPr>
        <w:t>.</w:t>
      </w:r>
    </w:p>
    <w:p w:rsidR="00263FD9" w:rsidRDefault="00263FD9" w:rsidP="00F5256C">
      <w:pPr>
        <w:tabs>
          <w:tab w:val="left" w:pos="709"/>
        </w:tabs>
        <w:ind w:firstLine="709"/>
        <w:jc w:val="both"/>
        <w:rPr>
          <w:sz w:val="28"/>
          <w:szCs w:val="28"/>
        </w:rPr>
      </w:pPr>
      <w:r>
        <w:rPr>
          <w:sz w:val="28"/>
          <w:szCs w:val="28"/>
        </w:rPr>
        <w:t>2. </w:t>
      </w:r>
      <w:r w:rsidRPr="001C3CBF">
        <w:rPr>
          <w:sz w:val="28"/>
          <w:szCs w:val="28"/>
        </w:rPr>
        <w:t>Полное наименование Бюджетного учреждения: Муниципальное</w:t>
      </w:r>
      <w:r>
        <w:rPr>
          <w:sz w:val="28"/>
          <w:szCs w:val="28"/>
        </w:rPr>
        <w:t xml:space="preserve"> бюджетное учреждение города Челябинска «Центр помощи детям, оставшимся</w:t>
      </w:r>
      <w:r w:rsidRPr="001C3CBF">
        <w:rPr>
          <w:sz w:val="28"/>
          <w:szCs w:val="28"/>
        </w:rPr>
        <w:t xml:space="preserve"> без попечения родителей, «</w:t>
      </w:r>
      <w:r>
        <w:rPr>
          <w:sz w:val="28"/>
          <w:szCs w:val="28"/>
        </w:rPr>
        <w:t>Солнечный</w:t>
      </w:r>
      <w:r w:rsidRPr="001C3CBF">
        <w:rPr>
          <w:sz w:val="28"/>
          <w:szCs w:val="28"/>
        </w:rPr>
        <w:t>».</w:t>
      </w:r>
      <w:r>
        <w:rPr>
          <w:sz w:val="28"/>
          <w:szCs w:val="28"/>
        </w:rPr>
        <w:t xml:space="preserve"> </w:t>
      </w:r>
      <w:r w:rsidRPr="001C3CBF">
        <w:rPr>
          <w:sz w:val="28"/>
          <w:szCs w:val="28"/>
        </w:rPr>
        <w:t>Сокращенное наименование Бюджетного учреждения: МБУ Центр «</w:t>
      </w:r>
      <w:r>
        <w:rPr>
          <w:sz w:val="28"/>
          <w:szCs w:val="28"/>
        </w:rPr>
        <w:t>Солнечный</w:t>
      </w:r>
      <w:r w:rsidRPr="001C3CBF">
        <w:rPr>
          <w:sz w:val="28"/>
          <w:szCs w:val="28"/>
        </w:rPr>
        <w:t>».</w:t>
      </w:r>
    </w:p>
    <w:p w:rsidR="00263FD9" w:rsidRPr="001C3CBF" w:rsidRDefault="00263FD9" w:rsidP="00F5256C">
      <w:pPr>
        <w:tabs>
          <w:tab w:val="left" w:pos="5954"/>
          <w:tab w:val="left" w:pos="6096"/>
        </w:tabs>
        <w:ind w:firstLine="709"/>
        <w:jc w:val="both"/>
        <w:rPr>
          <w:sz w:val="28"/>
          <w:szCs w:val="28"/>
        </w:rPr>
      </w:pPr>
      <w:r w:rsidRPr="001C3CBF">
        <w:rPr>
          <w:sz w:val="28"/>
          <w:szCs w:val="28"/>
        </w:rPr>
        <w:t>3.</w:t>
      </w:r>
      <w:r>
        <w:rPr>
          <w:sz w:val="28"/>
          <w:szCs w:val="28"/>
        </w:rPr>
        <w:t> </w:t>
      </w:r>
      <w:r w:rsidRPr="001C3CBF">
        <w:rPr>
          <w:sz w:val="28"/>
          <w:szCs w:val="28"/>
        </w:rPr>
        <w:t>Бюджетное учреждение является некоммерческой организацией.</w:t>
      </w:r>
    </w:p>
    <w:p w:rsidR="00263FD9" w:rsidRPr="001C3CBF" w:rsidRDefault="00263FD9" w:rsidP="00F5256C">
      <w:pPr>
        <w:tabs>
          <w:tab w:val="left" w:pos="5954"/>
          <w:tab w:val="left" w:pos="6096"/>
        </w:tabs>
        <w:ind w:firstLine="709"/>
        <w:jc w:val="both"/>
        <w:rPr>
          <w:sz w:val="28"/>
          <w:szCs w:val="28"/>
        </w:rPr>
      </w:pPr>
      <w:r>
        <w:rPr>
          <w:sz w:val="28"/>
          <w:szCs w:val="28"/>
        </w:rPr>
        <w:t>4. </w:t>
      </w:r>
      <w:r w:rsidRPr="001C3CBF">
        <w:rPr>
          <w:sz w:val="28"/>
          <w:szCs w:val="28"/>
        </w:rPr>
        <w:t>Бюджетное учреждение является организацией для детей-сирот и детей, оставшихся без попечения родителей, оказывающей социальные услуги.</w:t>
      </w:r>
    </w:p>
    <w:p w:rsidR="00263FD9" w:rsidRPr="001C3CBF" w:rsidRDefault="00263FD9" w:rsidP="00F5256C">
      <w:pPr>
        <w:pStyle w:val="21"/>
        <w:tabs>
          <w:tab w:val="left" w:pos="6663"/>
        </w:tabs>
        <w:ind w:firstLine="709"/>
        <w:jc w:val="both"/>
        <w:rPr>
          <w:sz w:val="28"/>
          <w:szCs w:val="28"/>
        </w:rPr>
      </w:pPr>
      <w:r>
        <w:rPr>
          <w:sz w:val="28"/>
          <w:szCs w:val="28"/>
        </w:rPr>
        <w:t>5. </w:t>
      </w:r>
      <w:r w:rsidRPr="001C3CBF">
        <w:rPr>
          <w:sz w:val="28"/>
          <w:szCs w:val="28"/>
        </w:rPr>
        <w:t>Учредителем Бюджетного учреждения от имени муниципального образования «город Челябинск» является Администрация города Челябинска</w:t>
      </w:r>
      <w:r>
        <w:rPr>
          <w:sz w:val="28"/>
          <w:szCs w:val="28"/>
        </w:rPr>
        <w:t xml:space="preserve">             </w:t>
      </w:r>
      <w:r w:rsidRPr="001C3CBF">
        <w:rPr>
          <w:sz w:val="28"/>
          <w:szCs w:val="28"/>
        </w:rPr>
        <w:t xml:space="preserve"> в лице Комитета социальной политики города Челябинска, далее именуемого «Учредитель».</w:t>
      </w:r>
    </w:p>
    <w:p w:rsidR="00263FD9" w:rsidRPr="001C3CBF" w:rsidRDefault="00263FD9" w:rsidP="00F5256C">
      <w:pPr>
        <w:pStyle w:val="22"/>
        <w:ind w:firstLine="709"/>
        <w:rPr>
          <w:sz w:val="28"/>
          <w:szCs w:val="28"/>
        </w:rPr>
      </w:pPr>
      <w:r w:rsidRPr="001C3CBF">
        <w:rPr>
          <w:sz w:val="28"/>
          <w:szCs w:val="28"/>
        </w:rPr>
        <w:t>Место нахождения Учредителя: 454020, город Челябинск, ул. Энгельса,       д. 99-в.</w:t>
      </w:r>
    </w:p>
    <w:p w:rsidR="00263FD9" w:rsidRPr="001C3CBF" w:rsidRDefault="00263FD9" w:rsidP="00F5256C">
      <w:pPr>
        <w:pStyle w:val="22"/>
        <w:ind w:firstLine="709"/>
        <w:rPr>
          <w:sz w:val="28"/>
          <w:szCs w:val="28"/>
        </w:rPr>
      </w:pPr>
      <w:r>
        <w:rPr>
          <w:sz w:val="28"/>
          <w:szCs w:val="28"/>
        </w:rPr>
        <w:t>6. </w:t>
      </w:r>
      <w:r w:rsidRPr="001C3CBF">
        <w:rPr>
          <w:sz w:val="28"/>
          <w:szCs w:val="28"/>
        </w:rPr>
        <w:t>Бюджетное учреждение является юридическим лицом, имеет самостоятельный баланс, лицевые счета в финансовом органе муниципального образования «город Челябинск», круглую печать со своим наименованием, штамп, бланки, а также</w:t>
      </w:r>
      <w:r>
        <w:rPr>
          <w:sz w:val="28"/>
          <w:szCs w:val="28"/>
        </w:rPr>
        <w:t xml:space="preserve"> </w:t>
      </w:r>
      <w:r w:rsidRPr="00BE7AC2">
        <w:rPr>
          <w:sz w:val="28"/>
          <w:szCs w:val="28"/>
        </w:rPr>
        <w:t>вправе иметь</w:t>
      </w:r>
      <w:r w:rsidRPr="001C3CBF">
        <w:rPr>
          <w:sz w:val="28"/>
          <w:szCs w:val="28"/>
        </w:rPr>
        <w:t xml:space="preserve"> зарегистрированную в установленном порядке эмблему.</w:t>
      </w:r>
      <w:r>
        <w:rPr>
          <w:sz w:val="28"/>
          <w:szCs w:val="28"/>
        </w:rPr>
        <w:t xml:space="preserve"> </w:t>
      </w:r>
    </w:p>
    <w:p w:rsidR="00263FD9" w:rsidRPr="001C3CBF" w:rsidRDefault="00263FD9" w:rsidP="00F5256C">
      <w:pPr>
        <w:pStyle w:val="22"/>
        <w:ind w:firstLine="709"/>
        <w:rPr>
          <w:sz w:val="28"/>
          <w:szCs w:val="28"/>
        </w:rPr>
      </w:pPr>
      <w:r w:rsidRPr="001C3CBF">
        <w:rPr>
          <w:sz w:val="28"/>
          <w:szCs w:val="28"/>
        </w:rPr>
        <w:t>7.</w:t>
      </w:r>
      <w:r>
        <w:rPr>
          <w:sz w:val="28"/>
          <w:szCs w:val="28"/>
        </w:rPr>
        <w:t> </w:t>
      </w:r>
      <w:r w:rsidRPr="001C3CBF">
        <w:rPr>
          <w:sz w:val="28"/>
          <w:szCs w:val="28"/>
        </w:rPr>
        <w:t>Бюджетное учреждение от своего имени приобретает имущественные</w:t>
      </w:r>
      <w:r>
        <w:rPr>
          <w:sz w:val="28"/>
          <w:szCs w:val="28"/>
        </w:rPr>
        <w:t xml:space="preserve"> </w:t>
      </w:r>
      <w:r w:rsidRPr="001C3CBF">
        <w:rPr>
          <w:sz w:val="28"/>
          <w:szCs w:val="28"/>
        </w:rPr>
        <w:t xml:space="preserve"> и неимущественные права</w:t>
      </w:r>
      <w:r>
        <w:rPr>
          <w:sz w:val="28"/>
          <w:szCs w:val="28"/>
        </w:rPr>
        <w:t>,</w:t>
      </w:r>
      <w:r w:rsidRPr="001C3CBF">
        <w:rPr>
          <w:sz w:val="28"/>
          <w:szCs w:val="28"/>
        </w:rPr>
        <w:t xml:space="preserve"> несет обязанности, выступает истцом и ответчиком в суде в соответствии с законодательством Российской Федерации.</w:t>
      </w:r>
    </w:p>
    <w:p w:rsidR="00263FD9" w:rsidRPr="001C3CBF" w:rsidRDefault="00263FD9" w:rsidP="00F5256C">
      <w:pPr>
        <w:ind w:firstLine="709"/>
        <w:jc w:val="both"/>
        <w:rPr>
          <w:sz w:val="28"/>
          <w:szCs w:val="28"/>
        </w:rPr>
      </w:pPr>
      <w:r w:rsidRPr="001C3CBF">
        <w:rPr>
          <w:sz w:val="28"/>
          <w:szCs w:val="28"/>
        </w:rPr>
        <w:t>8.</w:t>
      </w:r>
      <w:r>
        <w:rPr>
          <w:sz w:val="28"/>
          <w:szCs w:val="28"/>
        </w:rPr>
        <w:t> </w:t>
      </w:r>
      <w:r w:rsidRPr="001C3CBF">
        <w:rPr>
          <w:sz w:val="28"/>
          <w:szCs w:val="28"/>
        </w:rPr>
        <w:t xml:space="preserve">Бюджетное учреждение приобретает права юридического лица </w:t>
      </w:r>
      <w:r>
        <w:rPr>
          <w:sz w:val="28"/>
          <w:szCs w:val="28"/>
        </w:rPr>
        <w:t xml:space="preserve">                     </w:t>
      </w:r>
      <w:r w:rsidRPr="001C3CBF">
        <w:rPr>
          <w:sz w:val="28"/>
          <w:szCs w:val="28"/>
        </w:rPr>
        <w:t>с момента его государственной регистрации.</w:t>
      </w:r>
    </w:p>
    <w:p w:rsidR="00263FD9" w:rsidRPr="001C3CBF" w:rsidRDefault="00263FD9" w:rsidP="00F5256C">
      <w:pPr>
        <w:ind w:firstLine="709"/>
        <w:jc w:val="both"/>
        <w:rPr>
          <w:sz w:val="28"/>
          <w:szCs w:val="28"/>
        </w:rPr>
      </w:pPr>
      <w:r>
        <w:rPr>
          <w:sz w:val="28"/>
          <w:szCs w:val="28"/>
        </w:rPr>
        <w:t>9. </w:t>
      </w:r>
      <w:r w:rsidRPr="001C3CBF">
        <w:rPr>
          <w:sz w:val="28"/>
          <w:szCs w:val="28"/>
        </w:rPr>
        <w:t>Полномочия собственника муниципального имущества, закрепленного за Бюджетным учреждением на праве оперативного управления, от имени муниципального образования «город Челябинск» осуществляет Администрация города Челябинска в лице Комитета по управлению имуществом и земельным отношениям города Челябинска, именуемого далее «Собственник».</w:t>
      </w:r>
    </w:p>
    <w:p w:rsidR="00263FD9" w:rsidRPr="001C3CBF" w:rsidRDefault="00263FD9" w:rsidP="00F5256C">
      <w:pPr>
        <w:ind w:firstLine="709"/>
        <w:jc w:val="both"/>
        <w:rPr>
          <w:sz w:val="28"/>
          <w:szCs w:val="28"/>
        </w:rPr>
      </w:pPr>
      <w:r w:rsidRPr="001C3CBF">
        <w:rPr>
          <w:sz w:val="28"/>
          <w:szCs w:val="28"/>
        </w:rPr>
        <w:t xml:space="preserve">Место нахождения Собственника: 454113, город Челябинск, </w:t>
      </w:r>
      <w:r>
        <w:rPr>
          <w:sz w:val="28"/>
          <w:szCs w:val="28"/>
        </w:rPr>
        <w:t xml:space="preserve">                                    ул. Тимирязева,</w:t>
      </w:r>
      <w:r w:rsidRPr="001C3CBF">
        <w:rPr>
          <w:sz w:val="28"/>
          <w:szCs w:val="28"/>
        </w:rPr>
        <w:t xml:space="preserve"> д. 36. </w:t>
      </w:r>
    </w:p>
    <w:p w:rsidR="00263FD9" w:rsidRPr="001C3CBF" w:rsidRDefault="00263FD9" w:rsidP="00F5256C">
      <w:pPr>
        <w:pStyle w:val="22"/>
        <w:ind w:firstLine="709"/>
        <w:rPr>
          <w:sz w:val="28"/>
          <w:szCs w:val="28"/>
        </w:rPr>
      </w:pPr>
      <w:r>
        <w:rPr>
          <w:sz w:val="28"/>
          <w:szCs w:val="28"/>
        </w:rPr>
        <w:t>10. </w:t>
      </w:r>
      <w:r w:rsidRPr="001C3CBF">
        <w:rPr>
          <w:sz w:val="28"/>
          <w:szCs w:val="28"/>
        </w:rPr>
        <w:t xml:space="preserve">Бюджетное учреждение отвечает по своим обязательствам всем находящимся у него на праве оперативного управления имуществом, </w:t>
      </w:r>
      <w:r>
        <w:rPr>
          <w:sz w:val="28"/>
          <w:szCs w:val="28"/>
        </w:rPr>
        <w:t xml:space="preserve">                        </w:t>
      </w:r>
      <w:r w:rsidRPr="001C3CBF">
        <w:rPr>
          <w:sz w:val="28"/>
          <w:szCs w:val="28"/>
        </w:rPr>
        <w:t>за исключением особо ценного движимого имущества, закрепленного за ним Собственником</w:t>
      </w:r>
      <w:r>
        <w:rPr>
          <w:sz w:val="28"/>
          <w:szCs w:val="28"/>
        </w:rPr>
        <w:t xml:space="preserve"> </w:t>
      </w:r>
      <w:r w:rsidRPr="001C3CBF">
        <w:rPr>
          <w:sz w:val="28"/>
          <w:szCs w:val="28"/>
        </w:rPr>
        <w:t xml:space="preserve"> или приобретенн</w:t>
      </w:r>
      <w:r>
        <w:rPr>
          <w:sz w:val="28"/>
          <w:szCs w:val="28"/>
        </w:rPr>
        <w:t xml:space="preserve">ого </w:t>
      </w:r>
      <w:r w:rsidRPr="001C3CBF">
        <w:rPr>
          <w:sz w:val="28"/>
          <w:szCs w:val="28"/>
        </w:rPr>
        <w:t xml:space="preserve"> Бюджетным учреждением за счет средств, выделенных ему Учредителем на приобретение этого имущества, </w:t>
      </w:r>
      <w:r>
        <w:rPr>
          <w:sz w:val="28"/>
          <w:szCs w:val="28"/>
        </w:rPr>
        <w:t xml:space="preserve">                </w:t>
      </w:r>
      <w:r w:rsidRPr="001C3CBF">
        <w:rPr>
          <w:sz w:val="28"/>
          <w:szCs w:val="28"/>
        </w:rPr>
        <w:t>а также недвижимого имущества.</w:t>
      </w:r>
    </w:p>
    <w:p w:rsidR="00263FD9" w:rsidRPr="001C3CBF" w:rsidRDefault="00263FD9" w:rsidP="00F5256C">
      <w:pPr>
        <w:ind w:firstLine="709"/>
        <w:jc w:val="both"/>
        <w:rPr>
          <w:sz w:val="28"/>
          <w:szCs w:val="28"/>
        </w:rPr>
      </w:pPr>
      <w:r>
        <w:rPr>
          <w:sz w:val="28"/>
          <w:szCs w:val="28"/>
        </w:rPr>
        <w:lastRenderedPageBreak/>
        <w:t>11. </w:t>
      </w:r>
      <w:r w:rsidRPr="001C3CBF">
        <w:rPr>
          <w:sz w:val="28"/>
          <w:szCs w:val="28"/>
        </w:rPr>
        <w:t>Собственник имущества Бюджетного учреждения не несет ответственность по обязательствам Бюджетного учреждения.</w:t>
      </w:r>
    </w:p>
    <w:p w:rsidR="00263FD9" w:rsidRPr="001C3CBF" w:rsidRDefault="00263FD9" w:rsidP="00C66E9C">
      <w:pPr>
        <w:pStyle w:val="22"/>
        <w:ind w:firstLine="660"/>
        <w:rPr>
          <w:sz w:val="28"/>
          <w:szCs w:val="28"/>
        </w:rPr>
      </w:pPr>
      <w:r>
        <w:rPr>
          <w:sz w:val="28"/>
          <w:szCs w:val="28"/>
        </w:rPr>
        <w:t>12. </w:t>
      </w:r>
      <w:r w:rsidRPr="001C3CBF">
        <w:rPr>
          <w:sz w:val="28"/>
          <w:szCs w:val="28"/>
        </w:rPr>
        <w:t>Место нахожден</w:t>
      </w:r>
      <w:r>
        <w:rPr>
          <w:sz w:val="28"/>
          <w:szCs w:val="28"/>
        </w:rPr>
        <w:t xml:space="preserve">ия Бюджетного учреждения: </w:t>
      </w:r>
      <w:r w:rsidRPr="00DA2BA2">
        <w:rPr>
          <w:sz w:val="28"/>
          <w:szCs w:val="28"/>
        </w:rPr>
        <w:t>454014, Челябинская область,  город  Челябинск, ул. Солнечная, д. 14</w:t>
      </w:r>
      <w:r>
        <w:rPr>
          <w:sz w:val="28"/>
          <w:szCs w:val="28"/>
        </w:rPr>
        <w:t>-в.</w:t>
      </w:r>
    </w:p>
    <w:p w:rsidR="00263FD9" w:rsidRPr="001C3CBF" w:rsidRDefault="00263FD9" w:rsidP="00F5256C">
      <w:pPr>
        <w:pStyle w:val="22"/>
        <w:ind w:firstLine="709"/>
        <w:rPr>
          <w:sz w:val="28"/>
          <w:szCs w:val="28"/>
        </w:rPr>
      </w:pPr>
      <w:r>
        <w:rPr>
          <w:sz w:val="28"/>
          <w:szCs w:val="28"/>
        </w:rPr>
        <w:t>13. </w:t>
      </w:r>
      <w:r w:rsidRPr="001C3CBF">
        <w:rPr>
          <w:sz w:val="28"/>
          <w:szCs w:val="28"/>
        </w:rPr>
        <w:t>В своей деятельности Бюджетное учреждение руководствуется законодательством</w:t>
      </w:r>
      <w:r>
        <w:rPr>
          <w:sz w:val="28"/>
          <w:szCs w:val="28"/>
        </w:rPr>
        <w:t xml:space="preserve"> Российской Федерации</w:t>
      </w:r>
      <w:r w:rsidRPr="001C3CBF">
        <w:rPr>
          <w:sz w:val="28"/>
          <w:szCs w:val="28"/>
        </w:rPr>
        <w:t>,</w:t>
      </w:r>
      <w:r>
        <w:rPr>
          <w:sz w:val="28"/>
          <w:szCs w:val="28"/>
        </w:rPr>
        <w:t xml:space="preserve"> Челябинской области, </w:t>
      </w:r>
      <w:r w:rsidRPr="001C3CBF">
        <w:rPr>
          <w:sz w:val="28"/>
          <w:szCs w:val="28"/>
        </w:rPr>
        <w:t xml:space="preserve"> муниципальными правовыми актами города Челябинска и уполномоченных должностных лиц Администрации города Челябинска, принятыми в пределах их компетенции, настоящим Уставом.</w:t>
      </w:r>
    </w:p>
    <w:p w:rsidR="00263FD9" w:rsidRPr="001C3CBF" w:rsidRDefault="00263FD9" w:rsidP="00F5256C">
      <w:pPr>
        <w:ind w:firstLine="709"/>
        <w:rPr>
          <w:sz w:val="28"/>
          <w:szCs w:val="28"/>
        </w:rPr>
      </w:pPr>
    </w:p>
    <w:p w:rsidR="00263FD9" w:rsidRPr="001C3CBF" w:rsidRDefault="00263FD9" w:rsidP="00F5256C">
      <w:pPr>
        <w:pStyle w:val="1"/>
        <w:ind w:firstLine="709"/>
        <w:rPr>
          <w:sz w:val="28"/>
          <w:szCs w:val="28"/>
        </w:rPr>
      </w:pPr>
      <w:r w:rsidRPr="001C3CBF">
        <w:rPr>
          <w:sz w:val="28"/>
          <w:szCs w:val="28"/>
        </w:rPr>
        <w:t>II. Цели и предмет деятельности Бюджетного учреждения</w:t>
      </w:r>
    </w:p>
    <w:p w:rsidR="00263FD9" w:rsidRPr="001C3CBF" w:rsidRDefault="00263FD9" w:rsidP="00F5256C">
      <w:pPr>
        <w:ind w:firstLine="709"/>
        <w:rPr>
          <w:sz w:val="28"/>
          <w:szCs w:val="28"/>
        </w:rPr>
      </w:pPr>
    </w:p>
    <w:p w:rsidR="00263FD9" w:rsidRDefault="00263FD9" w:rsidP="008B04EF">
      <w:pPr>
        <w:pStyle w:val="22"/>
        <w:ind w:firstLine="709"/>
        <w:rPr>
          <w:sz w:val="28"/>
          <w:szCs w:val="28"/>
        </w:rPr>
      </w:pPr>
      <w:r>
        <w:rPr>
          <w:sz w:val="28"/>
          <w:szCs w:val="28"/>
        </w:rPr>
        <w:t>14. </w:t>
      </w:r>
      <w:r w:rsidRPr="001C3CBF">
        <w:rPr>
          <w:sz w:val="28"/>
          <w:szCs w:val="28"/>
        </w:rPr>
        <w:t>Бюджетное учреждение создано для выполнения работ, оказания услуг в целях обеспечения реализации отдельных государственных полномочий в сфере социальной защиты</w:t>
      </w:r>
      <w:r>
        <w:rPr>
          <w:sz w:val="28"/>
          <w:szCs w:val="28"/>
        </w:rPr>
        <w:t>,</w:t>
      </w:r>
      <w:r w:rsidRPr="001C3CBF">
        <w:rPr>
          <w:sz w:val="28"/>
          <w:szCs w:val="28"/>
        </w:rPr>
        <w:t xml:space="preserve"> переданных органам местного самоуправления</w:t>
      </w:r>
      <w:r>
        <w:rPr>
          <w:sz w:val="28"/>
          <w:szCs w:val="28"/>
        </w:rPr>
        <w:t xml:space="preserve"> федеральными законами и законами </w:t>
      </w:r>
      <w:r w:rsidRPr="001C3CBF">
        <w:rPr>
          <w:sz w:val="28"/>
          <w:szCs w:val="28"/>
        </w:rPr>
        <w:t xml:space="preserve"> Челябинской области</w:t>
      </w:r>
      <w:r>
        <w:rPr>
          <w:sz w:val="28"/>
          <w:szCs w:val="28"/>
        </w:rPr>
        <w:t>.</w:t>
      </w:r>
      <w:r w:rsidRPr="001C3CBF">
        <w:rPr>
          <w:sz w:val="28"/>
          <w:szCs w:val="28"/>
        </w:rPr>
        <w:t xml:space="preserve"> </w:t>
      </w:r>
    </w:p>
    <w:p w:rsidR="00263FD9" w:rsidRPr="001C3CBF" w:rsidRDefault="00263FD9" w:rsidP="00F5256C">
      <w:pPr>
        <w:pStyle w:val="22"/>
        <w:ind w:firstLine="709"/>
        <w:rPr>
          <w:sz w:val="28"/>
          <w:szCs w:val="28"/>
        </w:rPr>
      </w:pPr>
      <w:r w:rsidRPr="001C3CBF">
        <w:rPr>
          <w:sz w:val="28"/>
          <w:szCs w:val="28"/>
        </w:rPr>
        <w:t>15.</w:t>
      </w:r>
      <w:r>
        <w:rPr>
          <w:sz w:val="28"/>
          <w:szCs w:val="28"/>
        </w:rPr>
        <w:t> </w:t>
      </w:r>
      <w:r w:rsidRPr="001C3CBF">
        <w:rPr>
          <w:sz w:val="28"/>
          <w:szCs w:val="28"/>
        </w:rPr>
        <w:t>Целями деятельности Бюджетного учреждения являются:</w:t>
      </w:r>
    </w:p>
    <w:p w:rsidR="00263FD9" w:rsidRPr="001C3CBF" w:rsidRDefault="00263FD9" w:rsidP="00F5256C">
      <w:pPr>
        <w:pStyle w:val="a9"/>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t>1) </w:t>
      </w:r>
      <w:r w:rsidRPr="001C3CBF">
        <w:rPr>
          <w:rFonts w:ascii="Times New Roman" w:hAnsi="Times New Roman" w:cs="Times New Roman"/>
          <w:sz w:val="28"/>
          <w:szCs w:val="28"/>
        </w:rPr>
        <w:t>содержание детей-сирот и детей, оставшихся без попечения родителей, воспитание, реабилитация</w:t>
      </w:r>
      <w:r>
        <w:rPr>
          <w:rFonts w:ascii="Times New Roman" w:hAnsi="Times New Roman" w:cs="Times New Roman"/>
          <w:sz w:val="28"/>
          <w:szCs w:val="28"/>
        </w:rPr>
        <w:t xml:space="preserve">, </w:t>
      </w:r>
      <w:r w:rsidRPr="001C3CBF">
        <w:rPr>
          <w:rFonts w:ascii="Times New Roman" w:hAnsi="Times New Roman" w:cs="Times New Roman"/>
          <w:sz w:val="28"/>
          <w:szCs w:val="28"/>
        </w:rPr>
        <w:t>социальная адаптация воспитанников, подготовка их к проживанию в замещающих семьях;</w:t>
      </w:r>
    </w:p>
    <w:p w:rsidR="00263FD9" w:rsidRPr="001C3CBF" w:rsidRDefault="00263FD9" w:rsidP="00F5256C">
      <w:pPr>
        <w:pStyle w:val="a9"/>
        <w:tabs>
          <w:tab w:val="left" w:pos="567"/>
        </w:tabs>
        <w:spacing w:after="0" w:line="240" w:lineRule="auto"/>
        <w:ind w:left="0" w:firstLine="709"/>
        <w:jc w:val="both"/>
        <w:rPr>
          <w:rFonts w:ascii="Times New Roman" w:hAnsi="Times New Roman" w:cs="Times New Roman"/>
          <w:sz w:val="28"/>
          <w:szCs w:val="28"/>
        </w:rPr>
      </w:pPr>
      <w:r w:rsidRPr="001C3CBF">
        <w:rPr>
          <w:rFonts w:ascii="Times New Roman" w:hAnsi="Times New Roman" w:cs="Times New Roman"/>
          <w:sz w:val="28"/>
          <w:szCs w:val="28"/>
        </w:rPr>
        <w:tab/>
      </w:r>
      <w:r>
        <w:rPr>
          <w:rFonts w:ascii="Times New Roman" w:hAnsi="Times New Roman" w:cs="Times New Roman"/>
          <w:sz w:val="28"/>
          <w:szCs w:val="28"/>
        </w:rPr>
        <w:t>2) </w:t>
      </w:r>
      <w:r w:rsidRPr="001C3CBF">
        <w:rPr>
          <w:rFonts w:ascii="Times New Roman" w:hAnsi="Times New Roman" w:cs="Times New Roman"/>
          <w:sz w:val="28"/>
          <w:szCs w:val="28"/>
        </w:rPr>
        <w:t>оказание содействия семейному устройству детей-сирот и детей, оставшихся без попечения родителей, в том числе детей с ограниченными возможностями здоровья</w:t>
      </w:r>
      <w:r>
        <w:rPr>
          <w:rFonts w:ascii="Times New Roman" w:hAnsi="Times New Roman" w:cs="Times New Roman"/>
          <w:sz w:val="28"/>
          <w:szCs w:val="28"/>
        </w:rPr>
        <w:t>;</w:t>
      </w:r>
    </w:p>
    <w:p w:rsidR="00263FD9" w:rsidRPr="001C3CBF" w:rsidRDefault="00263FD9" w:rsidP="00F5256C">
      <w:pPr>
        <w:pStyle w:val="a9"/>
        <w:tabs>
          <w:tab w:val="left" w:pos="567"/>
        </w:tabs>
        <w:spacing w:after="0" w:line="240" w:lineRule="auto"/>
        <w:ind w:left="0" w:firstLine="709"/>
        <w:jc w:val="both"/>
        <w:rPr>
          <w:rFonts w:ascii="Times New Roman" w:hAnsi="Times New Roman" w:cs="Times New Roman"/>
          <w:sz w:val="28"/>
          <w:szCs w:val="28"/>
        </w:rPr>
      </w:pPr>
      <w:r w:rsidRPr="001C3CBF">
        <w:rPr>
          <w:rFonts w:ascii="Times New Roman" w:hAnsi="Times New Roman" w:cs="Times New Roman"/>
          <w:sz w:val="28"/>
          <w:szCs w:val="28"/>
        </w:rPr>
        <w:tab/>
      </w:r>
      <w:r>
        <w:rPr>
          <w:rFonts w:ascii="Times New Roman" w:hAnsi="Times New Roman" w:cs="Times New Roman"/>
          <w:sz w:val="28"/>
          <w:szCs w:val="28"/>
        </w:rPr>
        <w:t>3</w:t>
      </w:r>
      <w:r w:rsidRPr="001C3CBF">
        <w:rPr>
          <w:rFonts w:ascii="Times New Roman" w:hAnsi="Times New Roman" w:cs="Times New Roman"/>
          <w:sz w:val="28"/>
          <w:szCs w:val="28"/>
        </w:rPr>
        <w:t xml:space="preserve">) </w:t>
      </w:r>
      <w:r>
        <w:rPr>
          <w:rFonts w:ascii="Times New Roman" w:hAnsi="Times New Roman" w:cs="Times New Roman"/>
          <w:sz w:val="28"/>
          <w:szCs w:val="28"/>
        </w:rPr>
        <w:t>профилактика</w:t>
      </w:r>
      <w:r w:rsidRPr="001C3CBF">
        <w:rPr>
          <w:rFonts w:ascii="Times New Roman" w:hAnsi="Times New Roman" w:cs="Times New Roman"/>
          <w:sz w:val="28"/>
          <w:szCs w:val="28"/>
        </w:rPr>
        <w:t xml:space="preserve"> безнадзорности и беспризорности несовершеннолетних;</w:t>
      </w:r>
    </w:p>
    <w:p w:rsidR="00263FD9" w:rsidRDefault="00263FD9" w:rsidP="00F5256C">
      <w:pPr>
        <w:pStyle w:val="a9"/>
        <w:tabs>
          <w:tab w:val="left" w:pos="567"/>
        </w:tabs>
        <w:spacing w:after="0" w:line="240" w:lineRule="auto"/>
        <w:ind w:left="0" w:firstLine="709"/>
        <w:jc w:val="both"/>
        <w:rPr>
          <w:rFonts w:ascii="Times New Roman" w:hAnsi="Times New Roman" w:cs="Times New Roman"/>
          <w:b/>
          <w:bCs/>
          <w:sz w:val="28"/>
          <w:szCs w:val="28"/>
        </w:rPr>
      </w:pPr>
      <w:r w:rsidRPr="001C3CBF">
        <w:rPr>
          <w:rFonts w:ascii="Times New Roman" w:hAnsi="Times New Roman" w:cs="Times New Roman"/>
          <w:sz w:val="28"/>
          <w:szCs w:val="28"/>
        </w:rPr>
        <w:tab/>
      </w:r>
      <w:r>
        <w:rPr>
          <w:rFonts w:ascii="Times New Roman" w:hAnsi="Times New Roman" w:cs="Times New Roman"/>
          <w:sz w:val="28"/>
          <w:szCs w:val="28"/>
        </w:rPr>
        <w:t>4) </w:t>
      </w:r>
      <w:r w:rsidRPr="001C3CBF">
        <w:rPr>
          <w:rFonts w:ascii="Times New Roman" w:hAnsi="Times New Roman" w:cs="Times New Roman"/>
          <w:sz w:val="28"/>
          <w:szCs w:val="28"/>
        </w:rPr>
        <w:t>комплексное сопровождение замещающих семей</w:t>
      </w:r>
      <w:r>
        <w:rPr>
          <w:rFonts w:ascii="Times New Roman" w:hAnsi="Times New Roman" w:cs="Times New Roman"/>
          <w:sz w:val="28"/>
          <w:szCs w:val="28"/>
        </w:rPr>
        <w:t>;</w:t>
      </w:r>
    </w:p>
    <w:p w:rsidR="00263FD9" w:rsidRPr="001C3CBF" w:rsidRDefault="00263FD9" w:rsidP="00F5256C">
      <w:pPr>
        <w:pStyle w:val="a9"/>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t>5) </w:t>
      </w:r>
      <w:r w:rsidRPr="001C3CBF">
        <w:rPr>
          <w:rFonts w:ascii="Times New Roman" w:hAnsi="Times New Roman" w:cs="Times New Roman"/>
          <w:sz w:val="28"/>
          <w:szCs w:val="28"/>
        </w:rPr>
        <w:t xml:space="preserve">сопровождение </w:t>
      </w:r>
      <w:r w:rsidRPr="00646907">
        <w:rPr>
          <w:rFonts w:ascii="Times New Roman" w:hAnsi="Times New Roman" w:cs="Times New Roman"/>
          <w:sz w:val="28"/>
          <w:szCs w:val="28"/>
        </w:rPr>
        <w:t>лиц из числа</w:t>
      </w:r>
      <w:r w:rsidRPr="001C3CBF">
        <w:rPr>
          <w:rFonts w:ascii="Times New Roman" w:hAnsi="Times New Roman" w:cs="Times New Roman"/>
          <w:sz w:val="28"/>
          <w:szCs w:val="28"/>
        </w:rPr>
        <w:t xml:space="preserve"> детей-сирот и детей, оставшихся </w:t>
      </w:r>
      <w:r>
        <w:rPr>
          <w:rFonts w:ascii="Times New Roman" w:hAnsi="Times New Roman" w:cs="Times New Roman"/>
          <w:sz w:val="28"/>
          <w:szCs w:val="28"/>
        </w:rPr>
        <w:t xml:space="preserve">                   </w:t>
      </w:r>
      <w:r w:rsidRPr="001C3CBF">
        <w:rPr>
          <w:rFonts w:ascii="Times New Roman" w:hAnsi="Times New Roman" w:cs="Times New Roman"/>
          <w:sz w:val="28"/>
          <w:szCs w:val="28"/>
        </w:rPr>
        <w:t>без попечения родителей, завершивших пребывание в Бюджетном учреждении.</w:t>
      </w:r>
    </w:p>
    <w:p w:rsidR="00263FD9" w:rsidRPr="001C3CBF" w:rsidRDefault="00263FD9" w:rsidP="008B04EF">
      <w:pPr>
        <w:pStyle w:val="22"/>
        <w:ind w:firstLine="709"/>
        <w:rPr>
          <w:sz w:val="28"/>
          <w:szCs w:val="28"/>
        </w:rPr>
      </w:pPr>
      <w:r>
        <w:rPr>
          <w:sz w:val="28"/>
          <w:szCs w:val="28"/>
        </w:rPr>
        <w:t>16. </w:t>
      </w:r>
      <w:r w:rsidRPr="001C3CBF">
        <w:rPr>
          <w:sz w:val="28"/>
          <w:szCs w:val="28"/>
        </w:rPr>
        <w:t>Предметом деятельности Бюджетного учреждения является социальное обслуживание детей-сирот и детей, оставшихся без попечения родителей,</w:t>
      </w:r>
      <w:r>
        <w:rPr>
          <w:sz w:val="28"/>
          <w:szCs w:val="28"/>
        </w:rPr>
        <w:t xml:space="preserve"> в возрасте от 3 до 18 лет, </w:t>
      </w:r>
      <w:r w:rsidRPr="001C3CBF">
        <w:rPr>
          <w:sz w:val="28"/>
          <w:szCs w:val="28"/>
        </w:rPr>
        <w:t xml:space="preserve">оказание социальных, правовых, психологических и педагогических услуг, </w:t>
      </w:r>
      <w:r>
        <w:rPr>
          <w:sz w:val="28"/>
          <w:szCs w:val="28"/>
        </w:rPr>
        <w:t xml:space="preserve">образовательная деятельность по </w:t>
      </w:r>
      <w:r w:rsidRPr="001C3CBF">
        <w:rPr>
          <w:sz w:val="28"/>
          <w:szCs w:val="28"/>
        </w:rPr>
        <w:t xml:space="preserve"> дополнительны</w:t>
      </w:r>
      <w:r>
        <w:rPr>
          <w:sz w:val="28"/>
          <w:szCs w:val="28"/>
        </w:rPr>
        <w:t xml:space="preserve">м </w:t>
      </w:r>
      <w:r w:rsidRPr="001C3CBF">
        <w:rPr>
          <w:sz w:val="28"/>
          <w:szCs w:val="28"/>
        </w:rPr>
        <w:t>общеобразовательны</w:t>
      </w:r>
      <w:r>
        <w:rPr>
          <w:sz w:val="28"/>
          <w:szCs w:val="28"/>
        </w:rPr>
        <w:t>м</w:t>
      </w:r>
      <w:r w:rsidRPr="001C3CBF">
        <w:rPr>
          <w:sz w:val="28"/>
          <w:szCs w:val="28"/>
        </w:rPr>
        <w:t xml:space="preserve"> программ</w:t>
      </w:r>
      <w:r>
        <w:rPr>
          <w:sz w:val="28"/>
          <w:szCs w:val="28"/>
        </w:rPr>
        <w:t>ам</w:t>
      </w:r>
      <w:r w:rsidRPr="001C3CBF">
        <w:rPr>
          <w:sz w:val="28"/>
          <w:szCs w:val="28"/>
        </w:rPr>
        <w:t>.</w:t>
      </w:r>
    </w:p>
    <w:p w:rsidR="00263FD9" w:rsidRPr="001C3CBF" w:rsidRDefault="00263FD9" w:rsidP="00F5256C">
      <w:pPr>
        <w:pStyle w:val="22"/>
        <w:ind w:firstLine="709"/>
        <w:rPr>
          <w:sz w:val="28"/>
          <w:szCs w:val="28"/>
        </w:rPr>
      </w:pPr>
      <w:r w:rsidRPr="001C3CBF">
        <w:rPr>
          <w:sz w:val="28"/>
          <w:szCs w:val="28"/>
        </w:rPr>
        <w:t>17.</w:t>
      </w:r>
      <w:r>
        <w:rPr>
          <w:sz w:val="28"/>
          <w:szCs w:val="28"/>
        </w:rPr>
        <w:t> </w:t>
      </w:r>
      <w:r w:rsidRPr="001C3CBF">
        <w:rPr>
          <w:sz w:val="28"/>
          <w:szCs w:val="28"/>
        </w:rPr>
        <w:t>Для достижения целей настоящего Устава  Бюджетное учреждение осуществляет в установленном законодательством Российской Федерации порядке следующие виды основной деятельности:</w:t>
      </w:r>
    </w:p>
    <w:p w:rsidR="00263FD9" w:rsidRPr="001C3CBF" w:rsidRDefault="00263FD9" w:rsidP="00F5256C">
      <w:pPr>
        <w:pStyle w:val="ConsPlusNormal"/>
        <w:ind w:firstLine="709"/>
        <w:jc w:val="both"/>
        <w:rPr>
          <w:rFonts w:ascii="Times New Roman" w:hAnsi="Times New Roman" w:cs="Times New Roman"/>
          <w:sz w:val="28"/>
          <w:szCs w:val="28"/>
        </w:rPr>
      </w:pPr>
      <w:r w:rsidRPr="001C3CBF">
        <w:rPr>
          <w:rFonts w:ascii="Times New Roman" w:hAnsi="Times New Roman" w:cs="Times New Roman"/>
          <w:sz w:val="28"/>
          <w:szCs w:val="28"/>
        </w:rPr>
        <w:t>1)</w:t>
      </w:r>
      <w:r>
        <w:rPr>
          <w:rFonts w:ascii="Times New Roman" w:hAnsi="Times New Roman" w:cs="Times New Roman"/>
          <w:sz w:val="28"/>
          <w:szCs w:val="28"/>
        </w:rPr>
        <w:t xml:space="preserve"> круглосуточный прием и </w:t>
      </w:r>
      <w:r w:rsidRPr="001C3CBF">
        <w:rPr>
          <w:rFonts w:ascii="Times New Roman" w:hAnsi="Times New Roman" w:cs="Times New Roman"/>
          <w:sz w:val="28"/>
          <w:szCs w:val="28"/>
        </w:rPr>
        <w:t>содержание детей, в том числе создание условий пребывания детей, приближенных к семейным и обеспечивающих безопасность детей;</w:t>
      </w:r>
    </w:p>
    <w:p w:rsidR="00263FD9" w:rsidRPr="00E0499C"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2) у</w:t>
      </w:r>
      <w:r w:rsidRPr="00E0499C">
        <w:rPr>
          <w:rFonts w:ascii="Times New Roman" w:hAnsi="Times New Roman" w:cs="Times New Roman"/>
          <w:sz w:val="28"/>
          <w:szCs w:val="28"/>
        </w:rPr>
        <w:t xml:space="preserve">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w:t>
      </w:r>
      <w:r>
        <w:rPr>
          <w:rFonts w:ascii="Times New Roman" w:hAnsi="Times New Roman" w:cs="Times New Roman"/>
          <w:sz w:val="28"/>
          <w:szCs w:val="28"/>
        </w:rPr>
        <w:t xml:space="preserve">                    </w:t>
      </w:r>
      <w:r w:rsidRPr="00E0499C">
        <w:rPr>
          <w:rFonts w:ascii="Times New Roman" w:hAnsi="Times New Roman" w:cs="Times New Roman"/>
          <w:sz w:val="28"/>
          <w:szCs w:val="28"/>
        </w:rPr>
        <w:t>познавательно-речевое, социально-личностное, худо</w:t>
      </w:r>
      <w:r>
        <w:rPr>
          <w:rFonts w:ascii="Times New Roman" w:hAnsi="Times New Roman" w:cs="Times New Roman"/>
          <w:sz w:val="28"/>
          <w:szCs w:val="28"/>
        </w:rPr>
        <w:t xml:space="preserve">жественно-эстетическое, включая </w:t>
      </w:r>
      <w:r w:rsidRPr="00E0499C">
        <w:rPr>
          <w:rFonts w:ascii="Times New Roman" w:hAnsi="Times New Roman" w:cs="Times New Roman"/>
          <w:sz w:val="28"/>
          <w:szCs w:val="28"/>
        </w:rPr>
        <w:t>духовно-нравственное, патриотическое, трудовое, с привлечением детей к самообслуживающему труду, мероприятиям по благоустройству территории</w:t>
      </w:r>
      <w:r>
        <w:rPr>
          <w:rFonts w:ascii="Times New Roman" w:hAnsi="Times New Roman" w:cs="Times New Roman"/>
          <w:sz w:val="28"/>
          <w:szCs w:val="28"/>
        </w:rPr>
        <w:t>, в учебных мастерских и подсобных хозяйствах;</w:t>
      </w:r>
    </w:p>
    <w:p w:rsidR="00263FD9" w:rsidRPr="001C3CBF"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Pr="001C3CBF">
        <w:rPr>
          <w:rFonts w:ascii="Times New Roman" w:hAnsi="Times New Roman" w:cs="Times New Roman"/>
          <w:sz w:val="28"/>
          <w:szCs w:val="28"/>
        </w:rPr>
        <w:t>осуществление полномочий опекуна (попечителя) в отношении детей, в том числе защита прав и законных интересов детей;</w:t>
      </w:r>
    </w:p>
    <w:p w:rsidR="00263FD9" w:rsidRPr="001C3CBF"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C3CBF">
        <w:rPr>
          <w:rFonts w:ascii="Times New Roman" w:hAnsi="Times New Roman" w:cs="Times New Roman"/>
          <w:sz w:val="28"/>
          <w:szCs w:val="28"/>
        </w:rPr>
        <w:t>деятельность по предупреждению нарушения личных неимущественных и имущественных прав детей;</w:t>
      </w:r>
    </w:p>
    <w:p w:rsidR="00263FD9"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1C3CBF">
        <w:rPr>
          <w:rFonts w:ascii="Times New Roman" w:hAnsi="Times New Roman" w:cs="Times New Roman"/>
          <w:sz w:val="28"/>
          <w:szCs w:val="28"/>
        </w:rPr>
        <w:t>консультативная, психологическая, педагогическая, юридическая, социальная и иная помощь родителям детей</w:t>
      </w:r>
      <w:r>
        <w:rPr>
          <w:rFonts w:ascii="Times New Roman" w:hAnsi="Times New Roman" w:cs="Times New Roman"/>
          <w:sz w:val="28"/>
          <w:szCs w:val="28"/>
        </w:rPr>
        <w:t xml:space="preserve">, находящихся в Бюджетном учреждении, </w:t>
      </w:r>
      <w:r w:rsidRPr="001C3CBF">
        <w:rPr>
          <w:rFonts w:ascii="Times New Roman" w:hAnsi="Times New Roman" w:cs="Times New Roman"/>
          <w:sz w:val="28"/>
          <w:szCs w:val="28"/>
        </w:rPr>
        <w:t>в целях обеспечения возможности восстановления родителей в родительских правах или отмены ограничения родительских прав</w:t>
      </w:r>
      <w:r>
        <w:rPr>
          <w:rFonts w:ascii="Times New Roman" w:hAnsi="Times New Roman" w:cs="Times New Roman"/>
          <w:sz w:val="28"/>
          <w:szCs w:val="28"/>
        </w:rPr>
        <w:t>;</w:t>
      </w:r>
    </w:p>
    <w:p w:rsidR="00263FD9"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1C3CBF">
        <w:rPr>
          <w:rFonts w:ascii="Times New Roman" w:hAnsi="Times New Roman" w:cs="Times New Roman"/>
          <w:sz w:val="28"/>
          <w:szCs w:val="28"/>
        </w:rPr>
        <w:t xml:space="preserve">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w:t>
      </w:r>
      <w:r>
        <w:rPr>
          <w:rFonts w:ascii="Times New Roman" w:hAnsi="Times New Roman" w:cs="Times New Roman"/>
          <w:sz w:val="28"/>
          <w:szCs w:val="28"/>
        </w:rPr>
        <w:t xml:space="preserve">                  </w:t>
      </w:r>
      <w:r w:rsidRPr="001C3CBF">
        <w:rPr>
          <w:rFonts w:ascii="Times New Roman" w:hAnsi="Times New Roman" w:cs="Times New Roman"/>
          <w:sz w:val="28"/>
          <w:szCs w:val="28"/>
        </w:rPr>
        <w:t xml:space="preserve">и защиты прав детей, </w:t>
      </w:r>
      <w:r w:rsidRPr="007A6F0E">
        <w:rPr>
          <w:rFonts w:ascii="Times New Roman" w:hAnsi="Times New Roman" w:cs="Times New Roman"/>
          <w:sz w:val="28"/>
          <w:szCs w:val="28"/>
        </w:rPr>
        <w:t xml:space="preserve">в том числе </w:t>
      </w:r>
      <w:r w:rsidRPr="000B1AD2">
        <w:rPr>
          <w:rFonts w:ascii="Times New Roman" w:hAnsi="Times New Roman" w:cs="Times New Roman"/>
          <w:sz w:val="28"/>
          <w:szCs w:val="28"/>
        </w:rPr>
        <w:t xml:space="preserve">участия в подготовке граждан, желающих принять детей на воспитание в свои семьи, организуемой органами опеки </w:t>
      </w:r>
      <w:r>
        <w:rPr>
          <w:rFonts w:ascii="Times New Roman" w:hAnsi="Times New Roman" w:cs="Times New Roman"/>
          <w:sz w:val="28"/>
          <w:szCs w:val="28"/>
        </w:rPr>
        <w:t xml:space="preserve">                 </w:t>
      </w:r>
      <w:r w:rsidRPr="000B1AD2">
        <w:rPr>
          <w:rFonts w:ascii="Times New Roman" w:hAnsi="Times New Roman" w:cs="Times New Roman"/>
          <w:sz w:val="28"/>
          <w:szCs w:val="28"/>
        </w:rPr>
        <w:t>и попечительства или организациями, наделёнными полномочием по такой подготовке;</w:t>
      </w:r>
    </w:p>
    <w:p w:rsidR="00263FD9" w:rsidRPr="001C3CBF"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Pr="001C3CBF">
        <w:rPr>
          <w:rFonts w:ascii="Times New Roman" w:hAnsi="Times New Roman" w:cs="Times New Roman"/>
          <w:sz w:val="28"/>
          <w:szCs w:val="28"/>
        </w:rPr>
        <w:t xml:space="preserve">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w:t>
      </w:r>
      <w:r>
        <w:rPr>
          <w:rFonts w:ascii="Times New Roman" w:hAnsi="Times New Roman" w:cs="Times New Roman"/>
          <w:sz w:val="28"/>
          <w:szCs w:val="28"/>
        </w:rPr>
        <w:t xml:space="preserve">                   </w:t>
      </w:r>
      <w:r w:rsidRPr="001C3CBF">
        <w:rPr>
          <w:rFonts w:ascii="Times New Roman" w:hAnsi="Times New Roman" w:cs="Times New Roman"/>
          <w:sz w:val="28"/>
          <w:szCs w:val="28"/>
        </w:rPr>
        <w:t>культурно-массовых мероприятий с такими лицами, благотворительными организациями, волонтерами и другими лицами;</w:t>
      </w:r>
    </w:p>
    <w:p w:rsidR="00263FD9" w:rsidRPr="001C3CBF"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1C3CBF">
        <w:rPr>
          <w:rFonts w:ascii="Times New Roman" w:hAnsi="Times New Roman" w:cs="Times New Roman"/>
          <w:sz w:val="28"/>
          <w:szCs w:val="28"/>
        </w:rPr>
        <w:t>подготовка детей к усыновлению (удочерению) и передаче под опеку (попечительство);</w:t>
      </w:r>
    </w:p>
    <w:p w:rsidR="00263FD9"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C3CBF">
        <w:rPr>
          <w:rFonts w:ascii="Times New Roman" w:hAnsi="Times New Roman" w:cs="Times New Roman"/>
          <w:sz w:val="28"/>
          <w:szCs w:val="28"/>
        </w:rPr>
        <w:t>)</w:t>
      </w:r>
      <w:r>
        <w:rPr>
          <w:rFonts w:ascii="Times New Roman" w:hAnsi="Times New Roman" w:cs="Times New Roman"/>
          <w:sz w:val="28"/>
          <w:szCs w:val="28"/>
        </w:rPr>
        <w:t> </w:t>
      </w:r>
      <w:r w:rsidRPr="001C3CBF">
        <w:rPr>
          <w:rFonts w:ascii="Times New Roman" w:hAnsi="Times New Roman" w:cs="Times New Roman"/>
          <w:sz w:val="28"/>
          <w:szCs w:val="28"/>
        </w:rPr>
        <w:t>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263FD9" w:rsidRPr="000B1AD2" w:rsidRDefault="00263FD9" w:rsidP="00F5256C">
      <w:pPr>
        <w:pStyle w:val="ConsPlusNormal"/>
        <w:ind w:firstLine="709"/>
        <w:jc w:val="both"/>
        <w:rPr>
          <w:rFonts w:ascii="Times New Roman" w:hAnsi="Times New Roman" w:cs="Times New Roman"/>
          <w:sz w:val="28"/>
          <w:szCs w:val="28"/>
        </w:rPr>
      </w:pPr>
      <w:r w:rsidRPr="000B1AD2">
        <w:rPr>
          <w:rFonts w:ascii="Times New Roman" w:hAnsi="Times New Roman" w:cs="Times New Roman"/>
          <w:sz w:val="28"/>
          <w:szCs w:val="28"/>
        </w:rPr>
        <w:t>1</w:t>
      </w:r>
      <w:r>
        <w:rPr>
          <w:rFonts w:ascii="Times New Roman" w:hAnsi="Times New Roman" w:cs="Times New Roman"/>
          <w:sz w:val="28"/>
          <w:szCs w:val="28"/>
        </w:rPr>
        <w:t>0</w:t>
      </w:r>
      <w:r w:rsidRPr="000B1AD2">
        <w:rPr>
          <w:rFonts w:ascii="Times New Roman" w:hAnsi="Times New Roman" w:cs="Times New Roman"/>
          <w:sz w:val="28"/>
          <w:szCs w:val="28"/>
        </w:rPr>
        <w:t>) психолого-медико-педагогическая реабилитация детей, реализация мероприятий по социально-трудовой реабилитации детей с целью восстановления или компенсации утраченных или нарушенных способностей</w:t>
      </w:r>
      <w:r>
        <w:rPr>
          <w:rFonts w:ascii="Times New Roman" w:hAnsi="Times New Roman" w:cs="Times New Roman"/>
          <w:sz w:val="28"/>
          <w:szCs w:val="28"/>
        </w:rPr>
        <w:t xml:space="preserve">         </w:t>
      </w:r>
      <w:r w:rsidRPr="000B1AD2">
        <w:rPr>
          <w:rFonts w:ascii="Times New Roman" w:hAnsi="Times New Roman" w:cs="Times New Roman"/>
          <w:sz w:val="28"/>
          <w:szCs w:val="28"/>
        </w:rPr>
        <w:t xml:space="preserve"> к бытовой, социальной и профессиональной деятельности и интеграции их</w:t>
      </w:r>
      <w:r>
        <w:rPr>
          <w:rFonts w:ascii="Times New Roman" w:hAnsi="Times New Roman" w:cs="Times New Roman"/>
          <w:sz w:val="28"/>
          <w:szCs w:val="28"/>
        </w:rPr>
        <w:t xml:space="preserve">               </w:t>
      </w:r>
      <w:r w:rsidRPr="000B1AD2">
        <w:rPr>
          <w:rFonts w:ascii="Times New Roman" w:hAnsi="Times New Roman" w:cs="Times New Roman"/>
          <w:sz w:val="28"/>
          <w:szCs w:val="28"/>
        </w:rPr>
        <w:t xml:space="preserve"> в общество;</w:t>
      </w:r>
    </w:p>
    <w:p w:rsidR="00263FD9" w:rsidRDefault="00263FD9" w:rsidP="00F5256C">
      <w:pPr>
        <w:pStyle w:val="ConsPlusNormal"/>
        <w:ind w:firstLine="709"/>
        <w:jc w:val="both"/>
        <w:rPr>
          <w:rFonts w:ascii="Times New Roman" w:hAnsi="Times New Roman" w:cs="Times New Roman"/>
          <w:sz w:val="28"/>
          <w:szCs w:val="28"/>
        </w:rPr>
      </w:pPr>
      <w:r w:rsidRPr="000B1AD2">
        <w:rPr>
          <w:rFonts w:ascii="Times New Roman" w:hAnsi="Times New Roman" w:cs="Times New Roman"/>
          <w:sz w:val="28"/>
          <w:szCs w:val="28"/>
        </w:rPr>
        <w:t>1</w:t>
      </w:r>
      <w:r>
        <w:rPr>
          <w:rFonts w:ascii="Times New Roman" w:hAnsi="Times New Roman" w:cs="Times New Roman"/>
          <w:sz w:val="28"/>
          <w:szCs w:val="28"/>
        </w:rPr>
        <w:t xml:space="preserve">1) оказание </w:t>
      </w:r>
      <w:r w:rsidRPr="000B1AD2">
        <w:rPr>
          <w:rFonts w:ascii="Times New Roman" w:hAnsi="Times New Roman" w:cs="Times New Roman"/>
          <w:sz w:val="28"/>
          <w:szCs w:val="28"/>
        </w:rPr>
        <w:t>комплексной психолого-медико-педагогической, социальной и правовой помощи детям, в том числе реализация мероприятий по оказанию детям, психологической (психолого-педагогической) помощи, включая организацию психопрофилактической и психокоррекционной работы, психологической помощи детям, возвращенным в Бюджетное учреждение после устройства на воспитание в семью;</w:t>
      </w:r>
    </w:p>
    <w:p w:rsidR="00263FD9" w:rsidRDefault="00263FD9" w:rsidP="00F5256C">
      <w:pPr>
        <w:pStyle w:val="ConsPlusNormal"/>
        <w:ind w:firstLine="709"/>
        <w:jc w:val="both"/>
        <w:rPr>
          <w:rFonts w:ascii="Times New Roman" w:hAnsi="Times New Roman" w:cs="Times New Roman"/>
          <w:sz w:val="28"/>
          <w:szCs w:val="28"/>
        </w:rPr>
      </w:pPr>
      <w:r w:rsidRPr="001C3CBF">
        <w:rPr>
          <w:rFonts w:ascii="Times New Roman" w:hAnsi="Times New Roman" w:cs="Times New Roman"/>
          <w:sz w:val="28"/>
          <w:szCs w:val="28"/>
        </w:rPr>
        <w:t>1</w:t>
      </w:r>
      <w:r>
        <w:rPr>
          <w:rFonts w:ascii="Times New Roman" w:hAnsi="Times New Roman" w:cs="Times New Roman"/>
          <w:sz w:val="28"/>
          <w:szCs w:val="28"/>
        </w:rPr>
        <w:t>2</w:t>
      </w:r>
      <w:r w:rsidRPr="001C3CBF">
        <w:rPr>
          <w:rFonts w:ascii="Times New Roman" w:hAnsi="Times New Roman" w:cs="Times New Roman"/>
          <w:sz w:val="28"/>
          <w:szCs w:val="28"/>
        </w:rPr>
        <w:t>)</w:t>
      </w:r>
      <w:r>
        <w:rPr>
          <w:rFonts w:ascii="Times New Roman" w:hAnsi="Times New Roman" w:cs="Times New Roman"/>
          <w:sz w:val="28"/>
          <w:szCs w:val="28"/>
        </w:rPr>
        <w:t> </w:t>
      </w:r>
      <w:r w:rsidRPr="001C3CBF">
        <w:rPr>
          <w:rFonts w:ascii="Times New Roman" w:hAnsi="Times New Roman" w:cs="Times New Roman"/>
          <w:sz w:val="28"/>
          <w:szCs w:val="28"/>
        </w:rPr>
        <w:t xml:space="preserve">создание условий доступности получения детьми с ограниченными возможностями здоровья и детьми-инвалидами услуг, предоставляемых </w:t>
      </w:r>
      <w:r>
        <w:rPr>
          <w:rFonts w:ascii="Times New Roman" w:hAnsi="Times New Roman" w:cs="Times New Roman"/>
          <w:sz w:val="28"/>
          <w:szCs w:val="28"/>
        </w:rPr>
        <w:t>Бюджетным учреждением;</w:t>
      </w:r>
    </w:p>
    <w:p w:rsidR="00263FD9"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Pr="001C3CBF">
        <w:rPr>
          <w:rFonts w:ascii="Times New Roman" w:hAnsi="Times New Roman" w:cs="Times New Roman"/>
          <w:sz w:val="28"/>
          <w:szCs w:val="28"/>
        </w:rPr>
        <w:t>осуществление мероприятий по обеспечению оптимального физического и нервно-психического развития детей;</w:t>
      </w:r>
    </w:p>
    <w:p w:rsidR="00263FD9" w:rsidRPr="00E0499C"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r>
      <w:r w:rsidRPr="001C3CBF">
        <w:rPr>
          <w:rFonts w:ascii="Times New Roman" w:hAnsi="Times New Roman" w:cs="Times New Roman"/>
          <w:sz w:val="28"/>
          <w:szCs w:val="28"/>
        </w:rPr>
        <w:t>1</w:t>
      </w:r>
      <w:r>
        <w:rPr>
          <w:rFonts w:ascii="Times New Roman" w:hAnsi="Times New Roman" w:cs="Times New Roman"/>
          <w:sz w:val="28"/>
          <w:szCs w:val="28"/>
        </w:rPr>
        <w:t>4) организация и о</w:t>
      </w:r>
      <w:r w:rsidRPr="00E0499C">
        <w:rPr>
          <w:rFonts w:ascii="Times New Roman" w:hAnsi="Times New Roman" w:cs="Times New Roman"/>
          <w:sz w:val="28"/>
          <w:szCs w:val="28"/>
        </w:rPr>
        <w:t>казание медицинской помощи детям, осуществляемой в порядке, устанавливаемом Министерством здравоохранения Российской Федерации</w:t>
      </w:r>
      <w:r>
        <w:rPr>
          <w:rFonts w:ascii="Times New Roman" w:hAnsi="Times New Roman" w:cs="Times New Roman"/>
          <w:sz w:val="28"/>
          <w:szCs w:val="28"/>
        </w:rPr>
        <w:t>;</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15) о</w:t>
      </w:r>
      <w:r w:rsidRPr="00E0499C">
        <w:rPr>
          <w:rFonts w:ascii="Times New Roman" w:hAnsi="Times New Roman" w:cs="Times New Roman"/>
          <w:sz w:val="28"/>
          <w:szCs w:val="28"/>
        </w:rPr>
        <w:t xml:space="preserve">рганизация </w:t>
      </w:r>
      <w:r>
        <w:rPr>
          <w:rFonts w:ascii="Times New Roman" w:hAnsi="Times New Roman" w:cs="Times New Roman"/>
          <w:sz w:val="28"/>
          <w:szCs w:val="28"/>
        </w:rPr>
        <w:t xml:space="preserve">и </w:t>
      </w:r>
      <w:r w:rsidRPr="00E0499C">
        <w:rPr>
          <w:rFonts w:ascii="Times New Roman" w:hAnsi="Times New Roman" w:cs="Times New Roman"/>
          <w:sz w:val="28"/>
          <w:szCs w:val="28"/>
        </w:rPr>
        <w:t>проведени</w:t>
      </w:r>
      <w:r>
        <w:rPr>
          <w:rFonts w:ascii="Times New Roman" w:hAnsi="Times New Roman" w:cs="Times New Roman"/>
          <w:sz w:val="28"/>
          <w:szCs w:val="28"/>
        </w:rPr>
        <w:t>е</w:t>
      </w:r>
      <w:r w:rsidRPr="00E0499C">
        <w:rPr>
          <w:rFonts w:ascii="Times New Roman" w:hAnsi="Times New Roman" w:cs="Times New Roman"/>
          <w:sz w:val="28"/>
          <w:szCs w:val="28"/>
        </w:rPr>
        <w:t xml:space="preserve"> профилактических и иных медицинских </w:t>
      </w:r>
      <w:r w:rsidRPr="00E0499C">
        <w:rPr>
          <w:rFonts w:ascii="Times New Roman" w:hAnsi="Times New Roman" w:cs="Times New Roman"/>
          <w:sz w:val="28"/>
          <w:szCs w:val="28"/>
        </w:rPr>
        <w:lastRenderedPageBreak/>
        <w:t>осмотров, а также диспансеризации детей в порядке, установленном законодательством Российской Федерации</w:t>
      </w:r>
      <w:r>
        <w:rPr>
          <w:rFonts w:ascii="Times New Roman" w:hAnsi="Times New Roman" w:cs="Times New Roman"/>
          <w:sz w:val="28"/>
          <w:szCs w:val="28"/>
        </w:rPr>
        <w:t>;</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16) о</w:t>
      </w:r>
      <w:r w:rsidRPr="00E0499C">
        <w:rPr>
          <w:rFonts w:ascii="Times New Roman" w:hAnsi="Times New Roman" w:cs="Times New Roman"/>
          <w:sz w:val="28"/>
          <w:szCs w:val="28"/>
        </w:rPr>
        <w:t>казание детям квалифицированной помощи в обучении и коррекции имеющихся проблем в развитии</w:t>
      </w:r>
      <w:r>
        <w:rPr>
          <w:rFonts w:ascii="Times New Roman" w:hAnsi="Times New Roman" w:cs="Times New Roman"/>
          <w:sz w:val="28"/>
          <w:szCs w:val="28"/>
        </w:rPr>
        <w:t>;</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17) о</w:t>
      </w:r>
      <w:r w:rsidRPr="00E0499C">
        <w:rPr>
          <w:rFonts w:ascii="Times New Roman" w:hAnsi="Times New Roman" w:cs="Times New Roman"/>
          <w:sz w:val="28"/>
          <w:szCs w:val="28"/>
        </w:rPr>
        <w:t xml:space="preserve">рганизация, обеспечение и оптимизация санитарно-гигиенического </w:t>
      </w:r>
      <w:r>
        <w:rPr>
          <w:rFonts w:ascii="Times New Roman" w:hAnsi="Times New Roman" w:cs="Times New Roman"/>
          <w:sz w:val="28"/>
          <w:szCs w:val="28"/>
        </w:rPr>
        <w:t xml:space="preserve">             </w:t>
      </w:r>
      <w:r w:rsidRPr="00E0499C">
        <w:rPr>
          <w:rFonts w:ascii="Times New Roman" w:hAnsi="Times New Roman" w:cs="Times New Roman"/>
          <w:sz w:val="28"/>
          <w:szCs w:val="28"/>
        </w:rPr>
        <w:t>и противоэпидемического режимов, режима дня, рационального питания</w:t>
      </w:r>
      <w:r>
        <w:rPr>
          <w:rFonts w:ascii="Times New Roman" w:hAnsi="Times New Roman" w:cs="Times New Roman"/>
          <w:sz w:val="28"/>
          <w:szCs w:val="28"/>
        </w:rPr>
        <w:t xml:space="preserve">                     </w:t>
      </w:r>
      <w:r w:rsidRPr="00E0499C">
        <w:rPr>
          <w:rFonts w:ascii="Times New Roman" w:hAnsi="Times New Roman" w:cs="Times New Roman"/>
          <w:sz w:val="28"/>
          <w:szCs w:val="28"/>
        </w:rPr>
        <w:t xml:space="preserve"> и двигательного режима детей</w:t>
      </w:r>
      <w:r>
        <w:rPr>
          <w:rFonts w:ascii="Times New Roman" w:hAnsi="Times New Roman" w:cs="Times New Roman"/>
          <w:sz w:val="28"/>
          <w:szCs w:val="28"/>
        </w:rPr>
        <w:t>;</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18) о</w:t>
      </w:r>
      <w:r w:rsidRPr="00E0499C">
        <w:rPr>
          <w:rFonts w:ascii="Times New Roman" w:hAnsi="Times New Roman" w:cs="Times New Roman"/>
          <w:sz w:val="28"/>
          <w:szCs w:val="28"/>
        </w:rPr>
        <w:t>существление реализации индивидуальных программ реабилитации детей-инвалидов</w:t>
      </w:r>
      <w:r>
        <w:rPr>
          <w:rFonts w:ascii="Times New Roman" w:hAnsi="Times New Roman" w:cs="Times New Roman"/>
          <w:sz w:val="28"/>
          <w:szCs w:val="28"/>
        </w:rPr>
        <w:t>;</w:t>
      </w:r>
    </w:p>
    <w:p w:rsidR="00263FD9" w:rsidRPr="00E0499C"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19) о</w:t>
      </w:r>
      <w:r w:rsidRPr="00E0499C">
        <w:rPr>
          <w:rFonts w:ascii="Times New Roman" w:hAnsi="Times New Roman" w:cs="Times New Roman"/>
          <w:sz w:val="28"/>
          <w:szCs w:val="28"/>
        </w:rPr>
        <w:t>рганизация отдыха и оздоровления детей</w:t>
      </w:r>
      <w:r>
        <w:rPr>
          <w:rFonts w:ascii="Times New Roman" w:hAnsi="Times New Roman" w:cs="Times New Roman"/>
          <w:sz w:val="28"/>
          <w:szCs w:val="28"/>
        </w:rPr>
        <w:t>;</w:t>
      </w:r>
    </w:p>
    <w:p w:rsidR="00263FD9" w:rsidRPr="00C948AD"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20) </w:t>
      </w:r>
      <w:r w:rsidRPr="00C948AD">
        <w:rPr>
          <w:rFonts w:ascii="Times New Roman" w:hAnsi="Times New Roman" w:cs="Times New Roman"/>
          <w:sz w:val="28"/>
          <w:szCs w:val="28"/>
        </w:rPr>
        <w:t>предоставление отчетов опекуна или попечителя о хранении,</w:t>
      </w:r>
      <w:r>
        <w:rPr>
          <w:rFonts w:ascii="Times New Roman" w:hAnsi="Times New Roman" w:cs="Times New Roman"/>
          <w:sz w:val="28"/>
          <w:szCs w:val="28"/>
        </w:rPr>
        <w:t xml:space="preserve">                    </w:t>
      </w:r>
      <w:r w:rsidRPr="00C948AD">
        <w:rPr>
          <w:rFonts w:ascii="Times New Roman" w:hAnsi="Times New Roman" w:cs="Times New Roman"/>
          <w:sz w:val="28"/>
          <w:szCs w:val="28"/>
        </w:rPr>
        <w:t xml:space="preserve"> об использовании имущества несовершеннолетнего подопечного </w:t>
      </w:r>
      <w:r>
        <w:rPr>
          <w:rFonts w:ascii="Times New Roman" w:hAnsi="Times New Roman" w:cs="Times New Roman"/>
          <w:sz w:val="28"/>
          <w:szCs w:val="28"/>
        </w:rPr>
        <w:t xml:space="preserve">                            </w:t>
      </w:r>
      <w:r w:rsidRPr="00C948AD">
        <w:rPr>
          <w:rFonts w:ascii="Times New Roman" w:hAnsi="Times New Roman" w:cs="Times New Roman"/>
          <w:sz w:val="28"/>
          <w:szCs w:val="28"/>
        </w:rPr>
        <w:t xml:space="preserve">и об управлении таким имуществом в порядке, установленном </w:t>
      </w:r>
      <w:r>
        <w:rPr>
          <w:rFonts w:ascii="Times New Roman" w:hAnsi="Times New Roman" w:cs="Times New Roman"/>
          <w:sz w:val="28"/>
          <w:szCs w:val="28"/>
        </w:rPr>
        <w:t>действующим законодательством Российской Федерации</w:t>
      </w:r>
      <w:r w:rsidRPr="00C948AD">
        <w:rPr>
          <w:rFonts w:ascii="Times New Roman" w:hAnsi="Times New Roman" w:cs="Times New Roman"/>
          <w:sz w:val="28"/>
          <w:szCs w:val="28"/>
        </w:rPr>
        <w:t>;</w:t>
      </w:r>
    </w:p>
    <w:p w:rsidR="00263FD9" w:rsidRPr="009672BF"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21) в</w:t>
      </w:r>
      <w:r w:rsidRPr="00E0499C">
        <w:rPr>
          <w:rFonts w:ascii="Times New Roman" w:hAnsi="Times New Roman" w:cs="Times New Roman"/>
          <w:sz w:val="28"/>
          <w:szCs w:val="28"/>
        </w:rPr>
        <w:t>едение в установленном порядке личных дел детей</w:t>
      </w:r>
      <w:r>
        <w:rPr>
          <w:rFonts w:ascii="Times New Roman" w:hAnsi="Times New Roman" w:cs="Times New Roman"/>
          <w:sz w:val="28"/>
          <w:szCs w:val="28"/>
        </w:rPr>
        <w:t xml:space="preserve">; </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22) </w:t>
      </w:r>
      <w:r w:rsidRPr="000B1AD2">
        <w:rPr>
          <w:rFonts w:ascii="Times New Roman" w:hAnsi="Times New Roman" w:cs="Times New Roman"/>
          <w:sz w:val="28"/>
          <w:szCs w:val="28"/>
        </w:rPr>
        <w:t>комплексное сопровождение замещающих семей (в том числе усыновившим (удочерившим) или принявшим под опеку (по</w:t>
      </w:r>
      <w:r>
        <w:rPr>
          <w:rFonts w:ascii="Times New Roman" w:hAnsi="Times New Roman" w:cs="Times New Roman"/>
          <w:sz w:val="28"/>
          <w:szCs w:val="28"/>
        </w:rPr>
        <w:t xml:space="preserve">печительство) ребенка, включая </w:t>
      </w:r>
      <w:r w:rsidRPr="000B1AD2">
        <w:rPr>
          <w:rFonts w:ascii="Times New Roman" w:hAnsi="Times New Roman" w:cs="Times New Roman"/>
          <w:sz w:val="28"/>
          <w:szCs w:val="28"/>
        </w:rPr>
        <w:t xml:space="preserve">проведение периодического комплексного </w:t>
      </w:r>
      <w:r>
        <w:rPr>
          <w:rFonts w:ascii="Times New Roman" w:hAnsi="Times New Roman" w:cs="Times New Roman"/>
          <w:sz w:val="28"/>
          <w:szCs w:val="28"/>
        </w:rPr>
        <w:t xml:space="preserve">                    </w:t>
      </w:r>
      <w:r w:rsidRPr="000B1AD2">
        <w:rPr>
          <w:rFonts w:ascii="Times New Roman" w:hAnsi="Times New Roman" w:cs="Times New Roman"/>
          <w:sz w:val="28"/>
          <w:szCs w:val="28"/>
        </w:rPr>
        <w:t xml:space="preserve">психолого-медико-педагогического обследования детей, переданных </w:t>
      </w:r>
      <w:r>
        <w:rPr>
          <w:rFonts w:ascii="Times New Roman" w:hAnsi="Times New Roman" w:cs="Times New Roman"/>
          <w:sz w:val="28"/>
          <w:szCs w:val="28"/>
        </w:rPr>
        <w:t xml:space="preserve">                          </w:t>
      </w:r>
      <w:r w:rsidRPr="000B1AD2">
        <w:rPr>
          <w:rFonts w:ascii="Times New Roman" w:hAnsi="Times New Roman" w:cs="Times New Roman"/>
          <w:sz w:val="28"/>
          <w:szCs w:val="28"/>
        </w:rPr>
        <w:t>на воспитание в семьи, оказание им и их законным представителям, а также иным членам семьи консультативной, психологической, педагогической, юридической, социальной и иной помощи, направленной на обеспечение нормального воспитания и развития детей в замещающей семье;</w:t>
      </w:r>
    </w:p>
    <w:p w:rsidR="00263FD9" w:rsidRPr="00174DBF"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23</w:t>
      </w:r>
      <w:r w:rsidRPr="00174DBF">
        <w:rPr>
          <w:rFonts w:ascii="Times New Roman" w:hAnsi="Times New Roman" w:cs="Times New Roman"/>
          <w:sz w:val="28"/>
          <w:szCs w:val="28"/>
        </w:rPr>
        <w:t>) </w:t>
      </w:r>
      <w:r>
        <w:rPr>
          <w:rFonts w:ascii="Times New Roman" w:hAnsi="Times New Roman" w:cs="Times New Roman"/>
          <w:sz w:val="28"/>
          <w:szCs w:val="28"/>
        </w:rPr>
        <w:t xml:space="preserve">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w:t>
      </w:r>
    </w:p>
    <w:p w:rsidR="00263FD9" w:rsidRDefault="00263FD9" w:rsidP="00F5256C">
      <w:pPr>
        <w:pStyle w:val="ConsPlusNormal"/>
        <w:widowControl w:val="0"/>
        <w:tabs>
          <w:tab w:val="left" w:pos="567"/>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ab/>
        <w:t>24</w:t>
      </w:r>
      <w:r w:rsidRPr="0065656E">
        <w:rPr>
          <w:rFonts w:ascii="Times New Roman" w:hAnsi="Times New Roman" w:cs="Times New Roman"/>
          <w:sz w:val="28"/>
          <w:szCs w:val="28"/>
        </w:rPr>
        <w:t>) </w:t>
      </w:r>
      <w:r>
        <w:rPr>
          <w:rFonts w:ascii="Times New Roman" w:hAnsi="Times New Roman" w:cs="Times New Roman"/>
          <w:sz w:val="28"/>
          <w:szCs w:val="28"/>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Российской Федерации и законодательством Челябинской области;</w:t>
      </w:r>
    </w:p>
    <w:p w:rsidR="00263FD9" w:rsidRPr="001C3CBF" w:rsidRDefault="00263FD9" w:rsidP="00F52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w:t>
      </w:r>
      <w:r w:rsidRPr="001C3CBF">
        <w:rPr>
          <w:rFonts w:ascii="Times New Roman" w:hAnsi="Times New Roman" w:cs="Times New Roman"/>
          <w:sz w:val="28"/>
          <w:szCs w:val="28"/>
        </w:rPr>
        <w:t>другие виды деятельности, направленные на обеспечение защиты прав детей-сирот и детей, оставшихся без попечения родителей</w:t>
      </w:r>
      <w:r>
        <w:rPr>
          <w:rFonts w:ascii="Times New Roman" w:hAnsi="Times New Roman" w:cs="Times New Roman"/>
          <w:sz w:val="28"/>
          <w:szCs w:val="28"/>
        </w:rPr>
        <w:t>.</w:t>
      </w:r>
    </w:p>
    <w:p w:rsidR="00263FD9" w:rsidRPr="008B04EF" w:rsidRDefault="00263FD9" w:rsidP="008B04EF">
      <w:pPr>
        <w:pStyle w:val="22"/>
        <w:ind w:firstLine="709"/>
        <w:rPr>
          <w:sz w:val="28"/>
          <w:szCs w:val="28"/>
        </w:rPr>
      </w:pPr>
      <w:r w:rsidRPr="00C221D6">
        <w:rPr>
          <w:sz w:val="28"/>
          <w:szCs w:val="28"/>
        </w:rPr>
        <w:t xml:space="preserve">18. Для достижения целей настоящего Устава  Бюджетное учреждение осуществляет в установленном законодательством Российской Федерации порядке следующий вид  дополнительной  деятельности </w:t>
      </w:r>
      <w:r>
        <w:rPr>
          <w:sz w:val="28"/>
          <w:szCs w:val="28"/>
        </w:rPr>
        <w:t>–</w:t>
      </w:r>
      <w:r w:rsidRPr="00C221D6">
        <w:rPr>
          <w:sz w:val="28"/>
          <w:szCs w:val="28"/>
        </w:rPr>
        <w:t xml:space="preserve"> </w:t>
      </w:r>
      <w:r>
        <w:rPr>
          <w:sz w:val="28"/>
          <w:szCs w:val="28"/>
        </w:rPr>
        <w:t xml:space="preserve">реализация </w:t>
      </w:r>
      <w:r w:rsidRPr="008B04EF">
        <w:rPr>
          <w:sz w:val="28"/>
          <w:szCs w:val="28"/>
        </w:rPr>
        <w:t>образовательной деятельности по  дополнительным общеобразовательным программам.</w:t>
      </w:r>
    </w:p>
    <w:p w:rsidR="00263FD9" w:rsidRPr="008B04EF" w:rsidRDefault="00263FD9" w:rsidP="008B04EF">
      <w:pPr>
        <w:pStyle w:val="22"/>
        <w:ind w:firstLine="708"/>
        <w:rPr>
          <w:sz w:val="28"/>
          <w:szCs w:val="28"/>
        </w:rPr>
      </w:pPr>
      <w:r w:rsidRPr="008B04EF">
        <w:rPr>
          <w:sz w:val="28"/>
          <w:szCs w:val="28"/>
        </w:rPr>
        <w:t>Бюджетное учреждение не вправе осуществлять виды деятельности,               не предусмотренные настоящим Уставом.</w:t>
      </w:r>
    </w:p>
    <w:p w:rsidR="00263FD9" w:rsidRPr="001C3CBF" w:rsidRDefault="00263FD9" w:rsidP="00F5256C">
      <w:pPr>
        <w:ind w:firstLine="709"/>
        <w:jc w:val="both"/>
        <w:rPr>
          <w:sz w:val="28"/>
          <w:szCs w:val="28"/>
        </w:rPr>
      </w:pPr>
      <w:r>
        <w:rPr>
          <w:sz w:val="28"/>
          <w:szCs w:val="28"/>
        </w:rPr>
        <w:t>19</w:t>
      </w:r>
      <w:r w:rsidRPr="008B04EF">
        <w:rPr>
          <w:sz w:val="28"/>
          <w:szCs w:val="28"/>
        </w:rPr>
        <w:t>. Право Бюджетного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Бюджетного</w:t>
      </w:r>
      <w:r w:rsidRPr="001C3CBF">
        <w:rPr>
          <w:sz w:val="28"/>
          <w:szCs w:val="28"/>
        </w:rPr>
        <w:t xml:space="preserve"> учреждения с момента ее получения или в указанный в ней срок </w:t>
      </w:r>
      <w:r>
        <w:rPr>
          <w:sz w:val="28"/>
          <w:szCs w:val="28"/>
        </w:rPr>
        <w:t xml:space="preserve">                                  </w:t>
      </w:r>
      <w:r w:rsidRPr="001C3CBF">
        <w:rPr>
          <w:sz w:val="28"/>
          <w:szCs w:val="28"/>
        </w:rPr>
        <w:lastRenderedPageBreak/>
        <w:t>и прекращается по истечении срока ее действия, если иное не установлено законодательством Российской Федерации.</w:t>
      </w:r>
    </w:p>
    <w:p w:rsidR="00263FD9" w:rsidRPr="001C3CBF" w:rsidRDefault="00263FD9" w:rsidP="00F5256C">
      <w:pPr>
        <w:ind w:firstLine="709"/>
        <w:jc w:val="both"/>
        <w:rPr>
          <w:sz w:val="28"/>
          <w:szCs w:val="28"/>
        </w:rPr>
      </w:pPr>
      <w:r>
        <w:rPr>
          <w:sz w:val="28"/>
          <w:szCs w:val="28"/>
        </w:rPr>
        <w:t>20. </w:t>
      </w:r>
      <w:r w:rsidRPr="001C3CBF">
        <w:rPr>
          <w:sz w:val="28"/>
          <w:szCs w:val="28"/>
        </w:rPr>
        <w:t xml:space="preserve">Бюджетное учреждение выполняет муниципальное задание, сформированное и утвержденное Учредителем, в соответствии </w:t>
      </w:r>
      <w:r>
        <w:rPr>
          <w:sz w:val="28"/>
          <w:szCs w:val="28"/>
        </w:rPr>
        <w:t xml:space="preserve">                                   </w:t>
      </w:r>
      <w:r w:rsidRPr="001C3CBF">
        <w:rPr>
          <w:sz w:val="28"/>
          <w:szCs w:val="28"/>
        </w:rPr>
        <w:t>с предусмотренной настоящим Уставом основной деятельностью.</w:t>
      </w:r>
    </w:p>
    <w:p w:rsidR="00263FD9" w:rsidRPr="001C3CBF" w:rsidRDefault="00263FD9" w:rsidP="00F5256C">
      <w:pPr>
        <w:ind w:firstLine="709"/>
        <w:jc w:val="both"/>
        <w:rPr>
          <w:sz w:val="28"/>
          <w:szCs w:val="28"/>
        </w:rPr>
      </w:pPr>
      <w:r w:rsidRPr="001C3CBF">
        <w:rPr>
          <w:sz w:val="28"/>
          <w:szCs w:val="28"/>
        </w:rPr>
        <w:t>Кроме муниципального задания Учредителя Бюджетное учреждение</w:t>
      </w:r>
      <w:r>
        <w:rPr>
          <w:sz w:val="28"/>
          <w:szCs w:val="28"/>
        </w:rPr>
        <w:t xml:space="preserve">              </w:t>
      </w:r>
      <w:r w:rsidRPr="001C3CBF">
        <w:rPr>
          <w:sz w:val="28"/>
          <w:szCs w:val="28"/>
        </w:rPr>
        <w:t xml:space="preserve"> по своему усмотрению вправе выполнять работы, оказывать услуги, относящиеся к его основной деятельности, для граждан и юридических лиц</w:t>
      </w:r>
      <w:r>
        <w:rPr>
          <w:sz w:val="28"/>
          <w:szCs w:val="28"/>
        </w:rPr>
        <w:t xml:space="preserve">             </w:t>
      </w:r>
      <w:r w:rsidRPr="001C3CBF">
        <w:rPr>
          <w:sz w:val="28"/>
          <w:szCs w:val="28"/>
        </w:rPr>
        <w:t xml:space="preserve"> за плату и на одинаковых при оказании однородных услуг условиях в порядке, установленном федеральными законами.</w:t>
      </w:r>
    </w:p>
    <w:p w:rsidR="00263FD9" w:rsidRDefault="00263FD9" w:rsidP="00F5256C">
      <w:pPr>
        <w:pStyle w:val="a9"/>
        <w:spacing w:after="0" w:line="240" w:lineRule="auto"/>
        <w:ind w:left="0"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21. </w:t>
      </w:r>
      <w:r w:rsidRPr="001C3CBF">
        <w:rPr>
          <w:rFonts w:ascii="Times New Roman" w:hAnsi="Times New Roman" w:cs="Times New Roman"/>
          <w:sz w:val="28"/>
          <w:szCs w:val="28"/>
          <w:bdr w:val="none" w:sz="0" w:space="0" w:color="auto" w:frame="1"/>
        </w:rPr>
        <w:t>Учреждение вправе осуществлять иные виды деятельности, предусмотренные настоящим Уставом,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263FD9" w:rsidRPr="001C3CBF" w:rsidRDefault="00263FD9" w:rsidP="00F5256C">
      <w:pPr>
        <w:pStyle w:val="22"/>
        <w:ind w:firstLine="709"/>
        <w:rPr>
          <w:sz w:val="28"/>
          <w:szCs w:val="28"/>
        </w:rPr>
      </w:pPr>
      <w:r>
        <w:rPr>
          <w:sz w:val="28"/>
          <w:szCs w:val="28"/>
        </w:rPr>
        <w:t>22</w:t>
      </w:r>
      <w:r w:rsidRPr="001C3CBF">
        <w:rPr>
          <w:sz w:val="28"/>
          <w:szCs w:val="28"/>
        </w:rPr>
        <w:t>.</w:t>
      </w:r>
      <w:r>
        <w:rPr>
          <w:sz w:val="28"/>
          <w:szCs w:val="28"/>
        </w:rPr>
        <w:t> </w:t>
      </w:r>
      <w:r w:rsidRPr="001C3CBF">
        <w:rPr>
          <w:sz w:val="28"/>
          <w:szCs w:val="28"/>
        </w:rPr>
        <w:t xml:space="preserve">Ежегодно Бюджетное учреждение обязано опубликовывать отчеты </w:t>
      </w:r>
      <w:r>
        <w:rPr>
          <w:sz w:val="28"/>
          <w:szCs w:val="28"/>
        </w:rPr>
        <w:t xml:space="preserve">            </w:t>
      </w:r>
      <w:r w:rsidRPr="001C3CBF">
        <w:rPr>
          <w:sz w:val="28"/>
          <w:szCs w:val="28"/>
        </w:rPr>
        <w:t>о своей деятельности и об использовании закрепленного за ним имущ</w:t>
      </w:r>
      <w:r>
        <w:rPr>
          <w:sz w:val="28"/>
          <w:szCs w:val="28"/>
        </w:rPr>
        <w:t>ества               в порядке, установленном</w:t>
      </w:r>
      <w:r w:rsidRPr="001C3CBF">
        <w:rPr>
          <w:sz w:val="28"/>
          <w:szCs w:val="28"/>
        </w:rPr>
        <w:t xml:space="preserve"> законодательством</w:t>
      </w:r>
      <w:r>
        <w:rPr>
          <w:sz w:val="28"/>
          <w:szCs w:val="28"/>
        </w:rPr>
        <w:t xml:space="preserve"> Российской Федерации</w:t>
      </w:r>
      <w:r w:rsidRPr="001C3CBF">
        <w:rPr>
          <w:sz w:val="28"/>
          <w:szCs w:val="28"/>
        </w:rPr>
        <w:t>.</w:t>
      </w:r>
    </w:p>
    <w:p w:rsidR="00263FD9" w:rsidRPr="001C3CBF" w:rsidRDefault="00263FD9" w:rsidP="00F5256C">
      <w:pPr>
        <w:pStyle w:val="22"/>
        <w:ind w:firstLine="709"/>
        <w:rPr>
          <w:sz w:val="28"/>
          <w:szCs w:val="28"/>
        </w:rPr>
      </w:pPr>
    </w:p>
    <w:p w:rsidR="00263FD9" w:rsidRPr="001C3CBF" w:rsidRDefault="00263FD9" w:rsidP="00F5256C">
      <w:pPr>
        <w:tabs>
          <w:tab w:val="left" w:pos="660"/>
        </w:tabs>
        <w:autoSpaceDE/>
        <w:autoSpaceDN/>
        <w:ind w:firstLine="709"/>
        <w:jc w:val="center"/>
        <w:rPr>
          <w:sz w:val="28"/>
          <w:szCs w:val="28"/>
        </w:rPr>
      </w:pPr>
      <w:r w:rsidRPr="001C3CBF">
        <w:rPr>
          <w:sz w:val="28"/>
          <w:szCs w:val="28"/>
        </w:rPr>
        <w:t xml:space="preserve"> </w:t>
      </w:r>
      <w:r w:rsidRPr="001C3CBF">
        <w:rPr>
          <w:sz w:val="28"/>
          <w:szCs w:val="28"/>
          <w:lang w:val="en-US"/>
        </w:rPr>
        <w:t>III</w:t>
      </w:r>
      <w:r w:rsidRPr="001C3CBF">
        <w:rPr>
          <w:sz w:val="28"/>
          <w:szCs w:val="28"/>
        </w:rPr>
        <w:t xml:space="preserve">. Организация деятельности </w:t>
      </w:r>
    </w:p>
    <w:p w:rsidR="00263FD9" w:rsidRPr="001C3CBF" w:rsidRDefault="00263FD9" w:rsidP="00F5256C">
      <w:pPr>
        <w:tabs>
          <w:tab w:val="left" w:pos="660"/>
        </w:tabs>
        <w:autoSpaceDE/>
        <w:autoSpaceDN/>
        <w:ind w:firstLine="709"/>
        <w:jc w:val="center"/>
        <w:rPr>
          <w:sz w:val="28"/>
          <w:szCs w:val="28"/>
        </w:rPr>
      </w:pPr>
      <w:r w:rsidRPr="001C3CBF">
        <w:rPr>
          <w:sz w:val="28"/>
          <w:szCs w:val="28"/>
        </w:rPr>
        <w:t>Бюджетного учреждения</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w:t>
      </w:r>
      <w:r w:rsidRPr="001C3CBF">
        <w:rPr>
          <w:rFonts w:ascii="Times New Roman" w:hAnsi="Times New Roman" w:cs="Times New Roman"/>
          <w:sz w:val="28"/>
          <w:szCs w:val="28"/>
        </w:rPr>
        <w:t>Бюджетное учреждение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В Бюджетное учреждение </w:t>
      </w:r>
      <w:r w:rsidRPr="001C3CBF">
        <w:rPr>
          <w:rFonts w:ascii="Times New Roman" w:hAnsi="Times New Roman" w:cs="Times New Roman"/>
          <w:sz w:val="28"/>
          <w:szCs w:val="28"/>
        </w:rPr>
        <w:t xml:space="preserve">по направлению Учредителя принимаются </w:t>
      </w:r>
      <w:r w:rsidRPr="001C3CBF">
        <w:rPr>
          <w:rFonts w:ascii="Times New Roman" w:hAnsi="Times New Roman" w:cs="Times New Roman"/>
          <w:sz w:val="28"/>
          <w:szCs w:val="28"/>
          <w:bdr w:val="none" w:sz="0" w:space="0" w:color="auto" w:frame="1"/>
        </w:rPr>
        <w:t>дети-сироты и дети, оставшиеся без попечения родителей, в возрасте от 3 до 18 лет.</w:t>
      </w:r>
    </w:p>
    <w:p w:rsidR="00263FD9" w:rsidRDefault="00263FD9" w:rsidP="008B04EF">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25. </w:t>
      </w:r>
      <w:r w:rsidRPr="001C3CBF">
        <w:rPr>
          <w:rFonts w:ascii="Times New Roman" w:hAnsi="Times New Roman" w:cs="Times New Roman"/>
          <w:sz w:val="28"/>
          <w:szCs w:val="28"/>
        </w:rPr>
        <w:t>Порядок приема и отчисления воспитанников регламенти</w:t>
      </w:r>
      <w:r>
        <w:rPr>
          <w:rFonts w:ascii="Times New Roman" w:hAnsi="Times New Roman" w:cs="Times New Roman"/>
          <w:sz w:val="28"/>
          <w:szCs w:val="28"/>
        </w:rPr>
        <w:t>руется настоящим Уставом, а так</w:t>
      </w:r>
      <w:r w:rsidRPr="001C3CBF">
        <w:rPr>
          <w:rFonts w:ascii="Times New Roman" w:hAnsi="Times New Roman" w:cs="Times New Roman"/>
          <w:sz w:val="28"/>
          <w:szCs w:val="28"/>
        </w:rPr>
        <w:t xml:space="preserve">же </w:t>
      </w:r>
      <w:r>
        <w:rPr>
          <w:rFonts w:ascii="Times New Roman" w:hAnsi="Times New Roman" w:cs="Times New Roman"/>
          <w:sz w:val="28"/>
          <w:szCs w:val="28"/>
        </w:rPr>
        <w:t>локальными актами Бюджетного учреждения, принятыми и разработанными в соответствии с законодательством Российской Федерации, нормативными правовыми актами Челябинской области.</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26. </w:t>
      </w:r>
      <w:r w:rsidRPr="001C3CBF">
        <w:rPr>
          <w:rFonts w:ascii="Times New Roman" w:hAnsi="Times New Roman" w:cs="Times New Roman"/>
          <w:sz w:val="28"/>
          <w:szCs w:val="28"/>
        </w:rPr>
        <w:t>Несовершеннолетние на</w:t>
      </w:r>
      <w:r>
        <w:rPr>
          <w:rFonts w:ascii="Times New Roman" w:hAnsi="Times New Roman" w:cs="Times New Roman"/>
          <w:sz w:val="28"/>
          <w:szCs w:val="28"/>
        </w:rPr>
        <w:t>ходятся в Бюджетном учреждении</w:t>
      </w:r>
      <w:r w:rsidRPr="001C3CBF">
        <w:rPr>
          <w:rFonts w:ascii="Times New Roman" w:hAnsi="Times New Roman" w:cs="Times New Roman"/>
          <w:sz w:val="28"/>
          <w:szCs w:val="28"/>
        </w:rPr>
        <w:t xml:space="preserve"> в течение времени, необходимого для решения вопросов их дальнейшего устройства </w:t>
      </w:r>
      <w:r>
        <w:rPr>
          <w:rFonts w:ascii="Times New Roman" w:hAnsi="Times New Roman" w:cs="Times New Roman"/>
          <w:sz w:val="28"/>
          <w:szCs w:val="28"/>
        </w:rPr>
        <w:t xml:space="preserve">                </w:t>
      </w:r>
      <w:r w:rsidRPr="001C3CBF">
        <w:rPr>
          <w:rFonts w:ascii="Times New Roman" w:hAnsi="Times New Roman" w:cs="Times New Roman"/>
          <w:sz w:val="28"/>
          <w:szCs w:val="28"/>
        </w:rPr>
        <w:t>в соответствии с законодательством Российской Федерации и Челябинской области.</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27. </w:t>
      </w:r>
      <w:r w:rsidRPr="001C3CBF">
        <w:rPr>
          <w:rFonts w:ascii="Times New Roman" w:hAnsi="Times New Roman" w:cs="Times New Roman"/>
          <w:sz w:val="28"/>
          <w:szCs w:val="28"/>
        </w:rPr>
        <w:t>Несовершеннолетние содержатся в Бюджетном учреждении</w:t>
      </w:r>
      <w:r>
        <w:rPr>
          <w:rFonts w:ascii="Times New Roman" w:hAnsi="Times New Roman" w:cs="Times New Roman"/>
          <w:sz w:val="28"/>
          <w:szCs w:val="28"/>
        </w:rPr>
        <w:t xml:space="preserve">                     </w:t>
      </w:r>
      <w:r w:rsidRPr="001C3CBF">
        <w:rPr>
          <w:rFonts w:ascii="Times New Roman" w:hAnsi="Times New Roman" w:cs="Times New Roman"/>
          <w:sz w:val="28"/>
          <w:szCs w:val="28"/>
        </w:rPr>
        <w:t xml:space="preserve"> на полном государственном обеспечении, </w:t>
      </w:r>
      <w:r w:rsidRPr="000B1AD2">
        <w:rPr>
          <w:rFonts w:ascii="Times New Roman" w:hAnsi="Times New Roman" w:cs="Times New Roman"/>
          <w:sz w:val="28"/>
          <w:szCs w:val="28"/>
        </w:rPr>
        <w:t>включающем в себя предоставление им на время пребывания бесплатного питания, бесплатного проживания, бесплатного комплекта одежды, обуви и мягкого инвентаря, предметов хозяйственного обихода и личной гигиены, бесплатного медицинского обслуживания, бесплатного проезда на городском, пригородном транспорте.</w:t>
      </w:r>
      <w:r w:rsidRPr="001C3CBF">
        <w:rPr>
          <w:rFonts w:ascii="Times New Roman" w:hAnsi="Times New Roman" w:cs="Times New Roman"/>
          <w:sz w:val="28"/>
          <w:szCs w:val="28"/>
        </w:rPr>
        <w:t xml:space="preserve"> </w:t>
      </w:r>
    </w:p>
    <w:p w:rsidR="00263FD9" w:rsidRDefault="00263FD9" w:rsidP="00F5256C">
      <w:pPr>
        <w:pStyle w:val="a9"/>
        <w:spacing w:after="0" w:line="240" w:lineRule="auto"/>
        <w:ind w:left="0"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28. </w:t>
      </w:r>
      <w:r w:rsidRPr="001C3CBF">
        <w:rPr>
          <w:rFonts w:ascii="Times New Roman" w:hAnsi="Times New Roman" w:cs="Times New Roman"/>
          <w:sz w:val="28"/>
          <w:szCs w:val="28"/>
          <w:bdr w:val="none" w:sz="0" w:space="0" w:color="auto" w:frame="1"/>
        </w:rPr>
        <w:t xml:space="preserve">По согласованию с Учредителем допускается пребывание </w:t>
      </w:r>
      <w:r>
        <w:rPr>
          <w:rFonts w:ascii="Times New Roman" w:hAnsi="Times New Roman" w:cs="Times New Roman"/>
          <w:sz w:val="28"/>
          <w:szCs w:val="28"/>
          <w:bdr w:val="none" w:sz="0" w:space="0" w:color="auto" w:frame="1"/>
        </w:rPr>
        <w:t xml:space="preserve">                            </w:t>
      </w:r>
      <w:r w:rsidRPr="001C3CBF">
        <w:rPr>
          <w:rFonts w:ascii="Times New Roman" w:hAnsi="Times New Roman" w:cs="Times New Roman"/>
          <w:sz w:val="28"/>
          <w:szCs w:val="28"/>
          <w:bdr w:val="none" w:sz="0" w:space="0" w:color="auto" w:frame="1"/>
        </w:rPr>
        <w:t xml:space="preserve">в </w:t>
      </w:r>
      <w:r w:rsidRPr="001C3CBF">
        <w:rPr>
          <w:rFonts w:ascii="Times New Roman" w:hAnsi="Times New Roman" w:cs="Times New Roman"/>
          <w:sz w:val="28"/>
          <w:szCs w:val="28"/>
        </w:rPr>
        <w:t>Бюджетном у</w:t>
      </w:r>
      <w:r w:rsidRPr="001C3CBF">
        <w:rPr>
          <w:rFonts w:ascii="Times New Roman" w:hAnsi="Times New Roman" w:cs="Times New Roman"/>
          <w:sz w:val="28"/>
          <w:szCs w:val="28"/>
          <w:bdr w:val="none" w:sz="0" w:space="0" w:color="auto" w:frame="1"/>
        </w:rPr>
        <w:t>чреждении лиц</w:t>
      </w:r>
      <w:r>
        <w:rPr>
          <w:rFonts w:ascii="Times New Roman" w:hAnsi="Times New Roman" w:cs="Times New Roman"/>
          <w:sz w:val="28"/>
          <w:szCs w:val="28"/>
          <w:bdr w:val="none" w:sz="0" w:space="0" w:color="auto" w:frame="1"/>
        </w:rPr>
        <w:t>,</w:t>
      </w:r>
      <w:r w:rsidRPr="001C3CBF">
        <w:rPr>
          <w:rFonts w:ascii="Times New Roman" w:hAnsi="Times New Roman" w:cs="Times New Roman"/>
          <w:sz w:val="28"/>
          <w:szCs w:val="28"/>
          <w:bdr w:val="none" w:sz="0" w:space="0" w:color="auto" w:frame="1"/>
        </w:rPr>
        <w:t xml:space="preserve"> достигших возраста 18 лет</w:t>
      </w:r>
      <w:r>
        <w:rPr>
          <w:rFonts w:ascii="Times New Roman" w:hAnsi="Times New Roman" w:cs="Times New Roman"/>
          <w:sz w:val="28"/>
          <w:szCs w:val="28"/>
          <w:bdr w:val="none" w:sz="0" w:space="0" w:color="auto" w:frame="1"/>
        </w:rPr>
        <w:t>,</w:t>
      </w:r>
      <w:r w:rsidRPr="001C3CBF">
        <w:rPr>
          <w:rFonts w:ascii="Times New Roman" w:hAnsi="Times New Roman" w:cs="Times New Roman"/>
          <w:sz w:val="28"/>
          <w:szCs w:val="28"/>
          <w:bdr w:val="none" w:sz="0" w:space="0" w:color="auto" w:frame="1"/>
        </w:rPr>
        <w:t xml:space="preserve"> из числа </w:t>
      </w:r>
      <w:r>
        <w:rPr>
          <w:rFonts w:ascii="Times New Roman" w:hAnsi="Times New Roman" w:cs="Times New Roman"/>
          <w:sz w:val="28"/>
          <w:szCs w:val="28"/>
          <w:bdr w:val="none" w:sz="0" w:space="0" w:color="auto" w:frame="1"/>
        </w:rPr>
        <w:t xml:space="preserve">                   </w:t>
      </w:r>
      <w:r w:rsidRPr="001C3CBF">
        <w:rPr>
          <w:rFonts w:ascii="Times New Roman" w:hAnsi="Times New Roman" w:cs="Times New Roman"/>
          <w:sz w:val="28"/>
          <w:szCs w:val="28"/>
          <w:bdr w:val="none" w:sz="0" w:space="0" w:color="auto" w:frame="1"/>
        </w:rPr>
        <w:t xml:space="preserve">детей-сирот и детей, оставшихся без попечения родителей, ранее помещенных в </w:t>
      </w:r>
      <w:r>
        <w:rPr>
          <w:rFonts w:ascii="Times New Roman" w:hAnsi="Times New Roman" w:cs="Times New Roman"/>
          <w:sz w:val="28"/>
          <w:szCs w:val="28"/>
          <w:bdr w:val="none" w:sz="0" w:space="0" w:color="auto" w:frame="1"/>
        </w:rPr>
        <w:t>Бюджетное у</w:t>
      </w:r>
      <w:r w:rsidRPr="001C3CBF">
        <w:rPr>
          <w:rFonts w:ascii="Times New Roman" w:hAnsi="Times New Roman" w:cs="Times New Roman"/>
          <w:sz w:val="28"/>
          <w:szCs w:val="28"/>
          <w:bdr w:val="none" w:sz="0" w:space="0" w:color="auto" w:frame="1"/>
        </w:rPr>
        <w:t>чреждение под надзор и проживающих в нём.</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29. </w:t>
      </w:r>
      <w:r w:rsidRPr="000B1AD2">
        <w:rPr>
          <w:rFonts w:ascii="Times New Roman" w:hAnsi="Times New Roman" w:cs="Times New Roman"/>
          <w:sz w:val="28"/>
          <w:szCs w:val="28"/>
          <w:bdr w:val="none" w:sz="0" w:space="0" w:color="auto" w:frame="1"/>
        </w:rPr>
        <w:t xml:space="preserve">По согласованию с Учредителем допускается продление пребывания </w:t>
      </w:r>
      <w:r>
        <w:rPr>
          <w:rFonts w:ascii="Times New Roman" w:hAnsi="Times New Roman" w:cs="Times New Roman"/>
          <w:sz w:val="28"/>
          <w:szCs w:val="28"/>
          <w:bdr w:val="none" w:sz="0" w:space="0" w:color="auto" w:frame="1"/>
        </w:rPr>
        <w:t xml:space="preserve">     </w:t>
      </w:r>
      <w:r w:rsidRPr="000B1AD2">
        <w:rPr>
          <w:rFonts w:ascii="Times New Roman" w:hAnsi="Times New Roman" w:cs="Times New Roman"/>
          <w:sz w:val="28"/>
          <w:szCs w:val="28"/>
          <w:bdr w:val="none" w:sz="0" w:space="0" w:color="auto" w:frame="1"/>
        </w:rPr>
        <w:t xml:space="preserve">в </w:t>
      </w:r>
      <w:r w:rsidRPr="000B1AD2">
        <w:rPr>
          <w:rFonts w:ascii="Times New Roman" w:hAnsi="Times New Roman" w:cs="Times New Roman"/>
          <w:sz w:val="28"/>
          <w:szCs w:val="28"/>
        </w:rPr>
        <w:t>Бюджетном у</w:t>
      </w:r>
      <w:r w:rsidRPr="000B1AD2">
        <w:rPr>
          <w:rFonts w:ascii="Times New Roman" w:hAnsi="Times New Roman" w:cs="Times New Roman"/>
          <w:sz w:val="28"/>
          <w:szCs w:val="28"/>
          <w:bdr w:val="none" w:sz="0" w:space="0" w:color="auto" w:frame="1"/>
        </w:rPr>
        <w:t xml:space="preserve">чреждении несовершеннолетнего, утратившего статус ребёнка, оставшегося без попечения родителей, на период, </w:t>
      </w:r>
      <w:r w:rsidRPr="000B1AD2">
        <w:rPr>
          <w:rFonts w:ascii="Times New Roman" w:hAnsi="Times New Roman" w:cs="Times New Roman"/>
          <w:sz w:val="28"/>
          <w:szCs w:val="28"/>
        </w:rPr>
        <w:t>необходимый для решения вопроса передачи его родителям (родителю), на срок не более 1 года</w:t>
      </w:r>
      <w:r w:rsidRPr="000B1AD2">
        <w:rPr>
          <w:rFonts w:ascii="Times New Roman" w:hAnsi="Times New Roman" w:cs="Times New Roman"/>
          <w:sz w:val="28"/>
          <w:szCs w:val="28"/>
          <w:bdr w:val="none" w:sz="0" w:space="0" w:color="auto" w:frame="1"/>
        </w:rPr>
        <w:t>.</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w:t>
      </w:r>
      <w:r w:rsidRPr="001C3CBF">
        <w:rPr>
          <w:rFonts w:ascii="Times New Roman" w:hAnsi="Times New Roman" w:cs="Times New Roman"/>
          <w:sz w:val="28"/>
          <w:szCs w:val="28"/>
        </w:rPr>
        <w:t>.</w:t>
      </w:r>
      <w:r>
        <w:rPr>
          <w:rFonts w:ascii="Times New Roman" w:hAnsi="Times New Roman" w:cs="Times New Roman"/>
          <w:sz w:val="28"/>
          <w:szCs w:val="28"/>
        </w:rPr>
        <w:t> </w:t>
      </w:r>
      <w:r w:rsidRPr="001C3CBF">
        <w:rPr>
          <w:rFonts w:ascii="Times New Roman" w:hAnsi="Times New Roman" w:cs="Times New Roman"/>
          <w:sz w:val="28"/>
          <w:szCs w:val="28"/>
        </w:rPr>
        <w:t>На каждого ребенка, поступающего в Бюджетное учреждение,  направляющие органы (учреждения) предоставляют личное дело несовершеннолетнего, сформированное в соответствии с Правилами ведения личных дел несовершеннолетних подопечных, установленными Правительством Российской Федерации.</w:t>
      </w:r>
    </w:p>
    <w:p w:rsidR="00263FD9"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1C3CBF">
        <w:rPr>
          <w:rFonts w:ascii="Times New Roman" w:hAnsi="Times New Roman" w:cs="Times New Roman"/>
          <w:sz w:val="28"/>
          <w:szCs w:val="28"/>
        </w:rPr>
        <w:t>.</w:t>
      </w:r>
      <w:r>
        <w:rPr>
          <w:rFonts w:ascii="Times New Roman" w:hAnsi="Times New Roman" w:cs="Times New Roman"/>
          <w:sz w:val="28"/>
          <w:szCs w:val="28"/>
        </w:rPr>
        <w:t> </w:t>
      </w:r>
      <w:r w:rsidRPr="001C3CBF">
        <w:rPr>
          <w:rFonts w:ascii="Times New Roman" w:hAnsi="Times New Roman" w:cs="Times New Roman"/>
          <w:sz w:val="28"/>
          <w:szCs w:val="28"/>
        </w:rPr>
        <w:t xml:space="preserve">Права и обязанности опекуна (попечителя) у </w:t>
      </w:r>
      <w:r>
        <w:rPr>
          <w:rFonts w:ascii="Times New Roman" w:hAnsi="Times New Roman" w:cs="Times New Roman"/>
          <w:sz w:val="28"/>
          <w:szCs w:val="28"/>
        </w:rPr>
        <w:t>Бюджетного у</w:t>
      </w:r>
      <w:r w:rsidRPr="001C3CBF">
        <w:rPr>
          <w:rFonts w:ascii="Times New Roman" w:hAnsi="Times New Roman" w:cs="Times New Roman"/>
          <w:sz w:val="28"/>
          <w:szCs w:val="28"/>
        </w:rPr>
        <w:t xml:space="preserve">чреждения в отношении поступивших детей возникают с момента приёма ребёнка </w:t>
      </w:r>
      <w:r>
        <w:rPr>
          <w:rFonts w:ascii="Times New Roman" w:hAnsi="Times New Roman" w:cs="Times New Roman"/>
          <w:sz w:val="28"/>
          <w:szCs w:val="28"/>
        </w:rPr>
        <w:t xml:space="preserve">                    </w:t>
      </w:r>
      <w:r w:rsidRPr="001C3CBF">
        <w:rPr>
          <w:rFonts w:ascii="Times New Roman" w:hAnsi="Times New Roman" w:cs="Times New Roman"/>
          <w:sz w:val="28"/>
          <w:szCs w:val="28"/>
        </w:rPr>
        <w:t>в Бюджетное учреждение.</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32. </w:t>
      </w:r>
      <w:r w:rsidRPr="001C3CBF">
        <w:rPr>
          <w:rFonts w:ascii="Times New Roman" w:hAnsi="Times New Roman" w:cs="Times New Roman"/>
          <w:sz w:val="28"/>
          <w:szCs w:val="28"/>
        </w:rPr>
        <w:t>Бюджетное учреждение обеспечивает условия пребывания в нём детей, отвечающие требованиям законодательства Российской Федерации.</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33. </w:t>
      </w:r>
      <w:r w:rsidRPr="001C3CBF">
        <w:rPr>
          <w:rFonts w:ascii="Times New Roman" w:hAnsi="Times New Roman" w:cs="Times New Roman"/>
          <w:sz w:val="28"/>
          <w:szCs w:val="28"/>
        </w:rPr>
        <w:t>Для воспитанников  в Бюджетном учреждении организуются разновозрастные и (или) одновозрастные группы.</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34. </w:t>
      </w:r>
      <w:r w:rsidRPr="001C3CBF">
        <w:rPr>
          <w:rFonts w:ascii="Times New Roman" w:hAnsi="Times New Roman" w:cs="Times New Roman"/>
          <w:sz w:val="28"/>
          <w:szCs w:val="28"/>
        </w:rPr>
        <w:t xml:space="preserve">Проживание детей организовывается по принципам семейного воспитания в воспитательных группах, размещаемых в помещениях </w:t>
      </w:r>
      <w:r>
        <w:rPr>
          <w:rFonts w:ascii="Times New Roman" w:hAnsi="Times New Roman" w:cs="Times New Roman"/>
          <w:sz w:val="28"/>
          <w:szCs w:val="28"/>
        </w:rPr>
        <w:t xml:space="preserve">                      </w:t>
      </w:r>
      <w:r w:rsidRPr="001C3CBF">
        <w:rPr>
          <w:rFonts w:ascii="Times New Roman" w:hAnsi="Times New Roman" w:cs="Times New Roman"/>
          <w:sz w:val="28"/>
          <w:szCs w:val="28"/>
        </w:rPr>
        <w:t>для проживания, созданных по квартирному типу.</w:t>
      </w:r>
    </w:p>
    <w:p w:rsidR="00263FD9" w:rsidRPr="001C3CBF" w:rsidRDefault="00263FD9" w:rsidP="00F5256C">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35</w:t>
      </w:r>
      <w:r w:rsidRPr="001C3CBF">
        <w:rPr>
          <w:rFonts w:ascii="Times New Roman" w:hAnsi="Times New Roman" w:cs="Times New Roman"/>
          <w:sz w:val="28"/>
          <w:szCs w:val="28"/>
        </w:rPr>
        <w:t>.</w:t>
      </w:r>
      <w:r>
        <w:rPr>
          <w:rFonts w:ascii="Times New Roman" w:hAnsi="Times New Roman" w:cs="Times New Roman"/>
          <w:sz w:val="28"/>
          <w:szCs w:val="28"/>
        </w:rPr>
        <w:t> </w:t>
      </w:r>
      <w:r w:rsidRPr="001C3CBF">
        <w:rPr>
          <w:rFonts w:ascii="Times New Roman" w:hAnsi="Times New Roman" w:cs="Times New Roman"/>
          <w:sz w:val="28"/>
          <w:szCs w:val="28"/>
        </w:rPr>
        <w:t>Воспитательные группы формируются преимущественно по принципу совместного проживания и пребывания в группе детей разного возраста</w:t>
      </w:r>
      <w:r>
        <w:rPr>
          <w:rFonts w:ascii="Times New Roman" w:hAnsi="Times New Roman" w:cs="Times New Roman"/>
          <w:sz w:val="28"/>
          <w:szCs w:val="28"/>
        </w:rPr>
        <w:t xml:space="preserve">             </w:t>
      </w:r>
      <w:r w:rsidRPr="001C3CBF">
        <w:rPr>
          <w:rFonts w:ascii="Times New Roman" w:hAnsi="Times New Roman" w:cs="Times New Roman"/>
          <w:sz w:val="28"/>
          <w:szCs w:val="28"/>
        </w:rPr>
        <w:t xml:space="preserve"> (или одного возраста)  и состояния здоровья, прежде всего полнородных </w:t>
      </w:r>
      <w:r>
        <w:rPr>
          <w:rFonts w:ascii="Times New Roman" w:hAnsi="Times New Roman" w:cs="Times New Roman"/>
          <w:sz w:val="28"/>
          <w:szCs w:val="28"/>
        </w:rPr>
        <w:t xml:space="preserve">                  </w:t>
      </w:r>
      <w:r w:rsidRPr="001C3CBF">
        <w:rPr>
          <w:rFonts w:ascii="Times New Roman" w:hAnsi="Times New Roman" w:cs="Times New Roman"/>
          <w:sz w:val="28"/>
          <w:szCs w:val="28"/>
        </w:rPr>
        <w:t>и неполнородных братьев и сестер, детей - членов одной семьи или детей, находящихся в родственных отношениях, которые ранее вместе воспитывались в одной семье. Дети разного пола старше 4 лет могут совместно пребывать</w:t>
      </w:r>
      <w:r>
        <w:rPr>
          <w:rFonts w:ascii="Times New Roman" w:hAnsi="Times New Roman" w:cs="Times New Roman"/>
          <w:sz w:val="28"/>
          <w:szCs w:val="28"/>
        </w:rPr>
        <w:t xml:space="preserve">                </w:t>
      </w:r>
      <w:r w:rsidRPr="001C3CBF">
        <w:rPr>
          <w:rFonts w:ascii="Times New Roman" w:hAnsi="Times New Roman" w:cs="Times New Roman"/>
          <w:sz w:val="28"/>
          <w:szCs w:val="28"/>
        </w:rPr>
        <w:t xml:space="preserve"> в группе в дневное время.</w:t>
      </w:r>
    </w:p>
    <w:p w:rsidR="00263FD9" w:rsidRPr="001C3CBF" w:rsidRDefault="00263FD9" w:rsidP="00F5256C">
      <w:pPr>
        <w:autoSpaceDE/>
        <w:autoSpaceDN/>
        <w:ind w:firstLine="709"/>
        <w:jc w:val="both"/>
        <w:rPr>
          <w:sz w:val="28"/>
          <w:szCs w:val="28"/>
        </w:rPr>
      </w:pPr>
      <w:r>
        <w:rPr>
          <w:sz w:val="28"/>
          <w:szCs w:val="28"/>
        </w:rPr>
        <w:t>36. </w:t>
      </w:r>
      <w:r w:rsidRPr="001C3CBF">
        <w:rPr>
          <w:sz w:val="28"/>
          <w:szCs w:val="28"/>
        </w:rPr>
        <w:t>Воспитанники дошкольного и школьного возраста обучаются</w:t>
      </w:r>
      <w:r>
        <w:rPr>
          <w:sz w:val="28"/>
          <w:szCs w:val="28"/>
        </w:rPr>
        <w:t xml:space="preserve">                    </w:t>
      </w:r>
      <w:r w:rsidRPr="001C3CBF">
        <w:rPr>
          <w:sz w:val="28"/>
          <w:szCs w:val="28"/>
        </w:rPr>
        <w:t xml:space="preserve"> в образовательных учреждениях всех типов в соответствии с индивидуальными особенностями.</w:t>
      </w:r>
    </w:p>
    <w:p w:rsidR="00263FD9" w:rsidRPr="001C3CBF" w:rsidRDefault="00263FD9" w:rsidP="00F5256C">
      <w:pPr>
        <w:autoSpaceDE/>
        <w:autoSpaceDN/>
        <w:ind w:firstLine="709"/>
        <w:jc w:val="both"/>
        <w:rPr>
          <w:sz w:val="28"/>
          <w:szCs w:val="28"/>
        </w:rPr>
      </w:pPr>
      <w:r>
        <w:rPr>
          <w:sz w:val="28"/>
          <w:szCs w:val="28"/>
        </w:rPr>
        <w:t>37</w:t>
      </w:r>
      <w:r w:rsidRPr="001C3CBF">
        <w:rPr>
          <w:sz w:val="28"/>
          <w:szCs w:val="28"/>
        </w:rPr>
        <w:t>.</w:t>
      </w:r>
      <w:r>
        <w:rPr>
          <w:sz w:val="28"/>
          <w:szCs w:val="28"/>
        </w:rPr>
        <w:t> </w:t>
      </w:r>
      <w:r w:rsidRPr="001C3CBF">
        <w:rPr>
          <w:sz w:val="28"/>
          <w:szCs w:val="28"/>
        </w:rPr>
        <w:t xml:space="preserve">В Бюджетном учреждении могут открываться специальные (коррекционные) группы для детей с ограниченными возможностями здоровья. Группа считается укомплектованной, если в ней находится не менее 50% </w:t>
      </w:r>
      <w:r>
        <w:rPr>
          <w:sz w:val="28"/>
          <w:szCs w:val="28"/>
        </w:rPr>
        <w:t xml:space="preserve">                 </w:t>
      </w:r>
      <w:r w:rsidRPr="001C3CBF">
        <w:rPr>
          <w:sz w:val="28"/>
          <w:szCs w:val="28"/>
        </w:rPr>
        <w:t>(от нормы) воспитанников с ограниченными возможностями здоровья.</w:t>
      </w:r>
    </w:p>
    <w:p w:rsidR="00263FD9" w:rsidRPr="001C3CBF" w:rsidRDefault="00263FD9" w:rsidP="00F5256C">
      <w:pPr>
        <w:autoSpaceDE/>
        <w:autoSpaceDN/>
        <w:ind w:firstLine="709"/>
        <w:jc w:val="both"/>
        <w:rPr>
          <w:sz w:val="28"/>
          <w:szCs w:val="28"/>
        </w:rPr>
      </w:pPr>
      <w:r>
        <w:rPr>
          <w:sz w:val="28"/>
          <w:szCs w:val="28"/>
        </w:rPr>
        <w:t>38. </w:t>
      </w:r>
      <w:r w:rsidRPr="001C3CBF">
        <w:rPr>
          <w:sz w:val="28"/>
          <w:szCs w:val="28"/>
        </w:rPr>
        <w:t xml:space="preserve">В Бюджетном учреждении могут проживать </w:t>
      </w:r>
      <w:r>
        <w:rPr>
          <w:sz w:val="28"/>
          <w:szCs w:val="28"/>
        </w:rPr>
        <w:t xml:space="preserve">несовершеннолетние </w:t>
      </w:r>
      <w:r w:rsidRPr="001C3CBF">
        <w:rPr>
          <w:sz w:val="28"/>
          <w:szCs w:val="28"/>
        </w:rPr>
        <w:t>воспитанники, получающие начальное, среднее или высшее профессиональное образование.</w:t>
      </w:r>
    </w:p>
    <w:p w:rsidR="00263FD9" w:rsidRPr="001C3CBF" w:rsidRDefault="00263FD9" w:rsidP="00F5256C">
      <w:pPr>
        <w:autoSpaceDE/>
        <w:autoSpaceDN/>
        <w:ind w:firstLine="709"/>
        <w:jc w:val="both"/>
        <w:rPr>
          <w:sz w:val="28"/>
          <w:szCs w:val="28"/>
        </w:rPr>
      </w:pPr>
      <w:r>
        <w:rPr>
          <w:sz w:val="28"/>
          <w:szCs w:val="28"/>
        </w:rPr>
        <w:t>39. </w:t>
      </w:r>
      <w:r w:rsidRPr="001C3CBF">
        <w:rPr>
          <w:sz w:val="28"/>
          <w:szCs w:val="28"/>
        </w:rPr>
        <w:t>Воспитанники Бюджетного учреждения  могут посещать клубы, секции, кружки, студии и объединения по интересам, действующие</w:t>
      </w:r>
      <w:r>
        <w:rPr>
          <w:sz w:val="28"/>
          <w:szCs w:val="28"/>
        </w:rPr>
        <w:t xml:space="preserve">                           </w:t>
      </w:r>
      <w:r w:rsidRPr="001C3CBF">
        <w:rPr>
          <w:sz w:val="28"/>
          <w:szCs w:val="28"/>
        </w:rPr>
        <w:t xml:space="preserve"> в Учреждении и в иных организациях, а также участвовать в соревнованиях, фестивалях, конкурсах, олимпиадах, выставках, смотрах и массовых мероприятиях для детей с учетом их возраста и состояния здоровья, физического и психического развития. </w:t>
      </w:r>
    </w:p>
    <w:p w:rsidR="00263FD9" w:rsidRPr="001C3CBF" w:rsidRDefault="00263FD9" w:rsidP="00F5256C">
      <w:pPr>
        <w:autoSpaceDE/>
        <w:autoSpaceDN/>
        <w:ind w:firstLine="709"/>
        <w:jc w:val="both"/>
        <w:rPr>
          <w:sz w:val="28"/>
          <w:szCs w:val="28"/>
        </w:rPr>
      </w:pPr>
      <w:r>
        <w:rPr>
          <w:sz w:val="28"/>
          <w:szCs w:val="28"/>
        </w:rPr>
        <w:t>40. </w:t>
      </w:r>
      <w:r w:rsidRPr="001C3CBF">
        <w:rPr>
          <w:sz w:val="28"/>
          <w:szCs w:val="28"/>
        </w:rPr>
        <w:t xml:space="preserve">Медицинское обслуживание воспитанников обеспечивается </w:t>
      </w:r>
      <w:r>
        <w:rPr>
          <w:sz w:val="28"/>
          <w:szCs w:val="28"/>
        </w:rPr>
        <w:t xml:space="preserve">                      </w:t>
      </w:r>
      <w:r w:rsidRPr="001C3CBF">
        <w:rPr>
          <w:sz w:val="28"/>
          <w:szCs w:val="28"/>
        </w:rPr>
        <w:t>как штатным персоналом, так и закреплённым медицинским учреждением.</w:t>
      </w:r>
    </w:p>
    <w:p w:rsidR="00263FD9" w:rsidRPr="001C3CBF" w:rsidRDefault="00263FD9" w:rsidP="00F5256C">
      <w:pPr>
        <w:autoSpaceDE/>
        <w:autoSpaceDN/>
        <w:ind w:firstLine="709"/>
        <w:jc w:val="both"/>
        <w:rPr>
          <w:sz w:val="28"/>
          <w:szCs w:val="28"/>
        </w:rPr>
      </w:pPr>
      <w:r>
        <w:rPr>
          <w:sz w:val="28"/>
          <w:szCs w:val="28"/>
        </w:rPr>
        <w:lastRenderedPageBreak/>
        <w:t>41. </w:t>
      </w:r>
      <w:r w:rsidRPr="001C3CBF">
        <w:rPr>
          <w:sz w:val="28"/>
          <w:szCs w:val="28"/>
        </w:rPr>
        <w:t>Организация питан</w:t>
      </w:r>
      <w:r>
        <w:rPr>
          <w:sz w:val="28"/>
          <w:szCs w:val="28"/>
        </w:rPr>
        <w:t xml:space="preserve">ия воспитанников </w:t>
      </w:r>
      <w:r w:rsidRPr="001C3CBF">
        <w:rPr>
          <w:sz w:val="28"/>
          <w:szCs w:val="28"/>
        </w:rPr>
        <w:t xml:space="preserve">осуществляется непосредственно </w:t>
      </w:r>
      <w:r>
        <w:rPr>
          <w:sz w:val="28"/>
          <w:szCs w:val="28"/>
        </w:rPr>
        <w:t xml:space="preserve">  </w:t>
      </w:r>
      <w:r w:rsidRPr="001C3CBF">
        <w:rPr>
          <w:sz w:val="28"/>
          <w:szCs w:val="28"/>
        </w:rPr>
        <w:t>в Бюджетном учреждении в соответствии с установленными законодательством Российской Федерации натуральными нормами питания, физиологическими нормами, возрастом и состоянием здоровья детей.</w:t>
      </w:r>
    </w:p>
    <w:p w:rsidR="00263FD9" w:rsidRPr="001C3CBF" w:rsidRDefault="00263FD9" w:rsidP="00F5256C">
      <w:pPr>
        <w:autoSpaceDE/>
        <w:autoSpaceDN/>
        <w:ind w:firstLine="709"/>
        <w:jc w:val="both"/>
        <w:rPr>
          <w:sz w:val="28"/>
          <w:szCs w:val="28"/>
        </w:rPr>
      </w:pPr>
      <w:r>
        <w:rPr>
          <w:sz w:val="28"/>
          <w:szCs w:val="28"/>
        </w:rPr>
        <w:t>42. </w:t>
      </w:r>
      <w:r w:rsidRPr="001C3CBF">
        <w:rPr>
          <w:sz w:val="28"/>
          <w:szCs w:val="28"/>
        </w:rPr>
        <w:t>Трудовое воспитание может осуществляться в учебных мастерских, подсобных хозяйствах на предприятиях, в учреждениях и организациях</w:t>
      </w:r>
      <w:r>
        <w:rPr>
          <w:sz w:val="28"/>
          <w:szCs w:val="28"/>
        </w:rPr>
        <w:t xml:space="preserve">                    </w:t>
      </w:r>
      <w:r w:rsidRPr="001C3CBF">
        <w:rPr>
          <w:sz w:val="28"/>
          <w:szCs w:val="28"/>
        </w:rPr>
        <w:t xml:space="preserve"> с использованием различных форм самодеятельных объединений воспитанников. Участие воспитанников в различных формах трудовой деятельности основывается на принципе добровольности.</w:t>
      </w:r>
    </w:p>
    <w:p w:rsidR="00263FD9" w:rsidRPr="001C3CBF" w:rsidRDefault="00263FD9" w:rsidP="00F5256C">
      <w:pPr>
        <w:autoSpaceDE/>
        <w:autoSpaceDN/>
        <w:ind w:firstLine="709"/>
        <w:jc w:val="both"/>
        <w:rPr>
          <w:sz w:val="28"/>
          <w:szCs w:val="28"/>
        </w:rPr>
      </w:pPr>
      <w:r>
        <w:rPr>
          <w:sz w:val="28"/>
          <w:szCs w:val="28"/>
        </w:rPr>
        <w:t>43. </w:t>
      </w:r>
      <w:r w:rsidRPr="001C3CBF">
        <w:rPr>
          <w:sz w:val="28"/>
          <w:szCs w:val="28"/>
        </w:rPr>
        <w:t xml:space="preserve">В целях обучения воспитанников навыкам приготовления пищи </w:t>
      </w:r>
      <w:r>
        <w:rPr>
          <w:sz w:val="28"/>
          <w:szCs w:val="28"/>
        </w:rPr>
        <w:t xml:space="preserve">                  </w:t>
      </w:r>
      <w:r w:rsidRPr="001C3CBF">
        <w:rPr>
          <w:sz w:val="28"/>
          <w:szCs w:val="28"/>
        </w:rPr>
        <w:t xml:space="preserve">в Бюджетном учреждении создаются специальные условия для приготовления пищи в воспитательных группах (и (или) в отдельном помещении), а также </w:t>
      </w:r>
      <w:r>
        <w:rPr>
          <w:sz w:val="28"/>
          <w:szCs w:val="28"/>
        </w:rPr>
        <w:t xml:space="preserve">воспитанникам </w:t>
      </w:r>
      <w:r w:rsidRPr="001C3CBF">
        <w:rPr>
          <w:sz w:val="28"/>
          <w:szCs w:val="28"/>
        </w:rPr>
        <w:t xml:space="preserve">могут выдаваться продукты питания или наличные деньги. </w:t>
      </w:r>
    </w:p>
    <w:p w:rsidR="00263FD9" w:rsidRPr="001C3CBF" w:rsidRDefault="00263FD9" w:rsidP="00F5256C">
      <w:pPr>
        <w:autoSpaceDE/>
        <w:autoSpaceDN/>
        <w:ind w:firstLine="709"/>
        <w:jc w:val="both"/>
        <w:rPr>
          <w:sz w:val="28"/>
          <w:szCs w:val="28"/>
        </w:rPr>
      </w:pPr>
      <w:r>
        <w:rPr>
          <w:sz w:val="28"/>
          <w:szCs w:val="28"/>
        </w:rPr>
        <w:t>44. </w:t>
      </w:r>
      <w:r w:rsidRPr="001C3CBF">
        <w:rPr>
          <w:sz w:val="28"/>
          <w:szCs w:val="28"/>
        </w:rPr>
        <w:t>Бюджетное учреждение, с согласия воспитанников, по договорам</w:t>
      </w:r>
      <w:r>
        <w:rPr>
          <w:sz w:val="28"/>
          <w:szCs w:val="28"/>
        </w:rPr>
        <w:t xml:space="preserve">               </w:t>
      </w:r>
      <w:r w:rsidRPr="001C3CBF">
        <w:rPr>
          <w:sz w:val="28"/>
          <w:szCs w:val="28"/>
        </w:rPr>
        <w:t xml:space="preserve"> с предприятиями, учреждениями и организациями может проводить профессиональную подготовку воспитанников в качестве дополнительных образовательных услуг. </w:t>
      </w:r>
    </w:p>
    <w:p w:rsidR="00263FD9" w:rsidRDefault="00263FD9" w:rsidP="008B04EF">
      <w:pPr>
        <w:ind w:firstLine="709"/>
        <w:jc w:val="both"/>
        <w:rPr>
          <w:sz w:val="28"/>
          <w:szCs w:val="28"/>
        </w:rPr>
      </w:pPr>
      <w:r>
        <w:rPr>
          <w:sz w:val="28"/>
          <w:szCs w:val="28"/>
        </w:rPr>
        <w:t>45</w:t>
      </w:r>
      <w:r w:rsidRPr="001C3CBF">
        <w:rPr>
          <w:sz w:val="28"/>
          <w:szCs w:val="28"/>
        </w:rPr>
        <w:t>.</w:t>
      </w:r>
      <w:r>
        <w:rPr>
          <w:sz w:val="28"/>
          <w:szCs w:val="28"/>
        </w:rPr>
        <w:t> </w:t>
      </w:r>
      <w:r w:rsidRPr="001C3CBF">
        <w:rPr>
          <w:sz w:val="28"/>
          <w:szCs w:val="28"/>
        </w:rPr>
        <w:t>Права и обязанности воспитанников определяются международными актами в области защиты прав ребёнка, Конституцией Российской Федерации, федеральными законами, нормативными правовыми актами Челябинской области,</w:t>
      </w:r>
      <w:r>
        <w:rPr>
          <w:sz w:val="28"/>
          <w:szCs w:val="28"/>
        </w:rPr>
        <w:t xml:space="preserve"> муниципальными правовыми актами органов местного самоуправления и </w:t>
      </w:r>
      <w:r w:rsidRPr="001C3CBF">
        <w:rPr>
          <w:sz w:val="28"/>
          <w:szCs w:val="28"/>
        </w:rPr>
        <w:t>локальными актами Бюджетного учреждения.</w:t>
      </w:r>
    </w:p>
    <w:p w:rsidR="00263FD9" w:rsidRPr="000B1AD2" w:rsidRDefault="00263FD9" w:rsidP="00F5256C">
      <w:pPr>
        <w:ind w:firstLine="709"/>
        <w:jc w:val="both"/>
        <w:rPr>
          <w:sz w:val="28"/>
          <w:szCs w:val="28"/>
        </w:rPr>
      </w:pPr>
      <w:r>
        <w:rPr>
          <w:sz w:val="28"/>
          <w:szCs w:val="28"/>
        </w:rPr>
        <w:t>46. </w:t>
      </w:r>
      <w:r w:rsidRPr="001C3CBF">
        <w:rPr>
          <w:sz w:val="28"/>
          <w:szCs w:val="28"/>
        </w:rPr>
        <w:t xml:space="preserve">Воспитанники обязаны </w:t>
      </w:r>
      <w:r>
        <w:rPr>
          <w:sz w:val="28"/>
          <w:szCs w:val="28"/>
        </w:rPr>
        <w:t>исполнять требования</w:t>
      </w:r>
      <w:r w:rsidRPr="001C3CBF">
        <w:rPr>
          <w:sz w:val="28"/>
          <w:szCs w:val="28"/>
        </w:rPr>
        <w:t xml:space="preserve"> настоящ</w:t>
      </w:r>
      <w:r>
        <w:rPr>
          <w:sz w:val="28"/>
          <w:szCs w:val="28"/>
        </w:rPr>
        <w:t>его</w:t>
      </w:r>
      <w:r w:rsidRPr="001C3CBF">
        <w:rPr>
          <w:sz w:val="28"/>
          <w:szCs w:val="28"/>
        </w:rPr>
        <w:t xml:space="preserve"> Устав</w:t>
      </w:r>
      <w:r>
        <w:rPr>
          <w:sz w:val="28"/>
          <w:szCs w:val="28"/>
        </w:rPr>
        <w:t>а</w:t>
      </w:r>
      <w:r w:rsidRPr="001C3CBF">
        <w:rPr>
          <w:sz w:val="28"/>
          <w:szCs w:val="28"/>
        </w:rPr>
        <w:t>, Правила внутреннего распорядка Бюджетного учреждения, иные локал</w:t>
      </w:r>
      <w:r>
        <w:rPr>
          <w:sz w:val="28"/>
          <w:szCs w:val="28"/>
        </w:rPr>
        <w:t>ьные акты Бюджетного учреждения 47. </w:t>
      </w:r>
      <w:r w:rsidRPr="000B1AD2">
        <w:rPr>
          <w:sz w:val="28"/>
          <w:szCs w:val="28"/>
        </w:rPr>
        <w:t>По отношению к несовершеннолетним не допускается применение любых форм насилия, в том числе применение мер, носящих антипедагогический характер, унижающих человеческое достоинство.</w:t>
      </w:r>
    </w:p>
    <w:p w:rsidR="00263FD9" w:rsidRPr="001C3CBF" w:rsidRDefault="00263FD9" w:rsidP="00F5256C">
      <w:pPr>
        <w:ind w:firstLine="709"/>
        <w:jc w:val="both"/>
        <w:rPr>
          <w:sz w:val="28"/>
          <w:szCs w:val="28"/>
        </w:rPr>
      </w:pPr>
      <w:r>
        <w:rPr>
          <w:sz w:val="28"/>
          <w:szCs w:val="28"/>
        </w:rPr>
        <w:t>48</w:t>
      </w:r>
      <w:r w:rsidRPr="000B1AD2">
        <w:rPr>
          <w:sz w:val="28"/>
          <w:szCs w:val="28"/>
        </w:rPr>
        <w:t>.</w:t>
      </w:r>
      <w:r>
        <w:rPr>
          <w:sz w:val="28"/>
          <w:szCs w:val="28"/>
        </w:rPr>
        <w:t> </w:t>
      </w:r>
      <w:r w:rsidRPr="000B1AD2">
        <w:rPr>
          <w:sz w:val="28"/>
          <w:szCs w:val="28"/>
        </w:rPr>
        <w:t xml:space="preserve">Бюджетное учреждение обеспечивает условия для общения детей </w:t>
      </w:r>
      <w:r>
        <w:rPr>
          <w:sz w:val="28"/>
          <w:szCs w:val="28"/>
        </w:rPr>
        <w:t xml:space="preserve">               </w:t>
      </w:r>
      <w:r w:rsidRPr="000B1AD2">
        <w:rPr>
          <w:sz w:val="28"/>
          <w:szCs w:val="28"/>
        </w:rPr>
        <w:t>с род</w:t>
      </w:r>
      <w:r>
        <w:rPr>
          <w:sz w:val="28"/>
          <w:szCs w:val="28"/>
        </w:rPr>
        <w:t>ственниками (родителями), а так</w:t>
      </w:r>
      <w:r w:rsidRPr="000B1AD2">
        <w:rPr>
          <w:sz w:val="28"/>
          <w:szCs w:val="28"/>
        </w:rPr>
        <w:t>же другими значимыми для детей лицами (друзьями, соседями и др.) с обеспечением соблюдения правил внутреннего распорядка Бюджетного учреждения и безопасности детей</w:t>
      </w:r>
      <w:r>
        <w:rPr>
          <w:sz w:val="28"/>
          <w:szCs w:val="28"/>
        </w:rPr>
        <w:t xml:space="preserve"> </w:t>
      </w:r>
      <w:r w:rsidRPr="000B1AD2">
        <w:rPr>
          <w:sz w:val="28"/>
          <w:szCs w:val="28"/>
        </w:rPr>
        <w:t xml:space="preserve"> как на территории Бюджетного учреждения</w:t>
      </w:r>
      <w:r>
        <w:rPr>
          <w:sz w:val="28"/>
          <w:szCs w:val="28"/>
        </w:rPr>
        <w:t xml:space="preserve">, </w:t>
      </w:r>
      <w:r w:rsidRPr="000B1AD2">
        <w:rPr>
          <w:sz w:val="28"/>
          <w:szCs w:val="28"/>
        </w:rPr>
        <w:t xml:space="preserve"> так и за её пределами (за исключением случаев,</w:t>
      </w:r>
      <w:r>
        <w:rPr>
          <w:sz w:val="28"/>
          <w:szCs w:val="28"/>
        </w:rPr>
        <w:t xml:space="preserve"> когда такое общение запрещено </w:t>
      </w:r>
      <w:r w:rsidRPr="000B1AD2">
        <w:rPr>
          <w:sz w:val="28"/>
          <w:szCs w:val="28"/>
        </w:rPr>
        <w:t>в связи с тем, что оно противоречит интересам детей, в случаях и порядке, которые установлены законодательством Российской Федерации).</w:t>
      </w:r>
    </w:p>
    <w:p w:rsidR="00263FD9" w:rsidRDefault="00263FD9" w:rsidP="00F5256C">
      <w:pPr>
        <w:autoSpaceDE/>
        <w:autoSpaceDN/>
        <w:ind w:firstLine="709"/>
        <w:jc w:val="both"/>
        <w:rPr>
          <w:sz w:val="28"/>
          <w:szCs w:val="28"/>
        </w:rPr>
      </w:pPr>
      <w:r>
        <w:rPr>
          <w:sz w:val="28"/>
          <w:szCs w:val="28"/>
        </w:rPr>
        <w:t>49. </w:t>
      </w:r>
      <w:r w:rsidRPr="001C3CBF">
        <w:rPr>
          <w:sz w:val="28"/>
          <w:szCs w:val="28"/>
        </w:rPr>
        <w:t>По направлению Учредителя возможен перевод воспитанника</w:t>
      </w:r>
      <w:r>
        <w:rPr>
          <w:sz w:val="28"/>
          <w:szCs w:val="28"/>
        </w:rPr>
        <w:t xml:space="preserve">                   </w:t>
      </w:r>
      <w:r w:rsidRPr="001C3CBF">
        <w:rPr>
          <w:sz w:val="28"/>
          <w:szCs w:val="28"/>
        </w:rPr>
        <w:t xml:space="preserve"> в другую организацию для детей-сирот и детей, оставшихся без попечения родителей.</w:t>
      </w:r>
    </w:p>
    <w:p w:rsidR="00263FD9" w:rsidRPr="001C3CBF" w:rsidRDefault="00263FD9" w:rsidP="00F5256C">
      <w:pPr>
        <w:autoSpaceDE/>
        <w:autoSpaceDN/>
        <w:ind w:firstLine="709"/>
        <w:jc w:val="both"/>
        <w:rPr>
          <w:sz w:val="28"/>
          <w:szCs w:val="28"/>
        </w:rPr>
      </w:pPr>
      <w:r>
        <w:rPr>
          <w:sz w:val="28"/>
          <w:szCs w:val="28"/>
        </w:rPr>
        <w:t>50</w:t>
      </w:r>
      <w:r w:rsidRPr="001C3CBF">
        <w:rPr>
          <w:sz w:val="28"/>
          <w:szCs w:val="28"/>
        </w:rPr>
        <w:t>.</w:t>
      </w:r>
      <w:r>
        <w:rPr>
          <w:sz w:val="28"/>
          <w:szCs w:val="28"/>
        </w:rPr>
        <w:t> </w:t>
      </w:r>
      <w:r w:rsidRPr="001C3CBF">
        <w:rPr>
          <w:sz w:val="28"/>
          <w:szCs w:val="28"/>
        </w:rPr>
        <w:t>Основанием для отчисления воспитанников является:</w:t>
      </w:r>
    </w:p>
    <w:p w:rsidR="00263FD9" w:rsidRPr="001C3CBF" w:rsidRDefault="00263FD9" w:rsidP="00F5256C">
      <w:pPr>
        <w:tabs>
          <w:tab w:val="left" w:pos="567"/>
        </w:tabs>
        <w:autoSpaceDE/>
        <w:autoSpaceDN/>
        <w:ind w:firstLine="709"/>
        <w:jc w:val="both"/>
        <w:rPr>
          <w:sz w:val="28"/>
          <w:szCs w:val="28"/>
        </w:rPr>
      </w:pPr>
      <w:r>
        <w:rPr>
          <w:sz w:val="28"/>
          <w:szCs w:val="28"/>
        </w:rPr>
        <w:t>1) </w:t>
      </w:r>
      <w:r w:rsidRPr="001C3CBF">
        <w:rPr>
          <w:sz w:val="28"/>
          <w:szCs w:val="28"/>
        </w:rPr>
        <w:t>достижение 18-летнего возраста;</w:t>
      </w:r>
    </w:p>
    <w:p w:rsidR="00263FD9" w:rsidRPr="001C3CBF" w:rsidRDefault="00263FD9" w:rsidP="00F5256C">
      <w:pPr>
        <w:autoSpaceDE/>
        <w:autoSpaceDN/>
        <w:ind w:firstLine="709"/>
        <w:jc w:val="both"/>
        <w:rPr>
          <w:sz w:val="28"/>
          <w:szCs w:val="28"/>
        </w:rPr>
      </w:pPr>
      <w:r>
        <w:rPr>
          <w:sz w:val="28"/>
          <w:szCs w:val="28"/>
        </w:rPr>
        <w:t>2) </w:t>
      </w:r>
      <w:r w:rsidRPr="001C3CBF">
        <w:rPr>
          <w:sz w:val="28"/>
          <w:szCs w:val="28"/>
        </w:rPr>
        <w:t>передача под опеку (попечительство) или иная форма семейного устройства, в соответствии с законодательством Российской Федерации;</w:t>
      </w:r>
    </w:p>
    <w:p w:rsidR="00263FD9" w:rsidRPr="001C3CBF" w:rsidRDefault="00263FD9" w:rsidP="00F5256C">
      <w:pPr>
        <w:autoSpaceDE/>
        <w:autoSpaceDN/>
        <w:ind w:firstLine="709"/>
        <w:jc w:val="both"/>
        <w:rPr>
          <w:sz w:val="28"/>
          <w:szCs w:val="28"/>
        </w:rPr>
      </w:pPr>
      <w:r>
        <w:rPr>
          <w:sz w:val="28"/>
          <w:szCs w:val="28"/>
        </w:rPr>
        <w:t>3) </w:t>
      </w:r>
      <w:r w:rsidRPr="001C3CBF">
        <w:rPr>
          <w:sz w:val="28"/>
          <w:szCs w:val="28"/>
        </w:rPr>
        <w:t>перевод в другое учреждение (организацию) для детей-сирот и  детей, оставшихся без попечения родителей;</w:t>
      </w:r>
    </w:p>
    <w:p w:rsidR="00263FD9" w:rsidRDefault="00263FD9" w:rsidP="00F5256C">
      <w:pPr>
        <w:autoSpaceDE/>
        <w:autoSpaceDN/>
        <w:ind w:firstLine="709"/>
        <w:jc w:val="both"/>
        <w:rPr>
          <w:sz w:val="28"/>
          <w:szCs w:val="28"/>
        </w:rPr>
      </w:pPr>
      <w:r>
        <w:rPr>
          <w:sz w:val="28"/>
          <w:szCs w:val="28"/>
        </w:rPr>
        <w:lastRenderedPageBreak/>
        <w:t>4) </w:t>
      </w:r>
      <w:r w:rsidRPr="001C3CBF">
        <w:rPr>
          <w:sz w:val="28"/>
          <w:szCs w:val="28"/>
        </w:rPr>
        <w:t>направление в с</w:t>
      </w:r>
      <w:r>
        <w:rPr>
          <w:sz w:val="28"/>
          <w:szCs w:val="28"/>
        </w:rPr>
        <w:t>пециальное учебно-воспитательное</w:t>
      </w:r>
      <w:r w:rsidRPr="001C3CBF">
        <w:rPr>
          <w:sz w:val="28"/>
          <w:szCs w:val="28"/>
        </w:rPr>
        <w:t xml:space="preserve"> учреждение закрытого типа для детей и подростков с девиантным (общественноопасным) поведением;</w:t>
      </w:r>
    </w:p>
    <w:p w:rsidR="00263FD9" w:rsidRDefault="00263FD9" w:rsidP="00F5256C">
      <w:pPr>
        <w:autoSpaceDE/>
        <w:autoSpaceDN/>
        <w:ind w:firstLine="709"/>
        <w:jc w:val="both"/>
        <w:rPr>
          <w:sz w:val="28"/>
          <w:szCs w:val="28"/>
        </w:rPr>
      </w:pPr>
      <w:r w:rsidRPr="000B3D82">
        <w:rPr>
          <w:sz w:val="28"/>
          <w:szCs w:val="28"/>
        </w:rPr>
        <w:t>5) возвращение ребенка родителям для дальнейшего воспитания</w:t>
      </w:r>
      <w:r>
        <w:rPr>
          <w:sz w:val="28"/>
          <w:szCs w:val="28"/>
        </w:rPr>
        <w:t>;</w:t>
      </w:r>
    </w:p>
    <w:p w:rsidR="00263FD9" w:rsidRPr="001C3CBF" w:rsidRDefault="00263FD9" w:rsidP="00F5256C">
      <w:pPr>
        <w:autoSpaceDE/>
        <w:autoSpaceDN/>
        <w:ind w:firstLine="709"/>
        <w:jc w:val="both"/>
        <w:rPr>
          <w:sz w:val="28"/>
          <w:szCs w:val="28"/>
        </w:rPr>
      </w:pPr>
      <w:r>
        <w:rPr>
          <w:sz w:val="28"/>
          <w:szCs w:val="28"/>
        </w:rPr>
        <w:t>6) </w:t>
      </w:r>
      <w:r w:rsidRPr="001C3CBF">
        <w:rPr>
          <w:sz w:val="28"/>
          <w:szCs w:val="28"/>
        </w:rPr>
        <w:t>объявление полностью дееспособным (эмансипированным).</w:t>
      </w:r>
    </w:p>
    <w:p w:rsidR="00263FD9" w:rsidRPr="001C3CBF" w:rsidRDefault="00263FD9" w:rsidP="00F5256C">
      <w:pPr>
        <w:autoSpaceDE/>
        <w:autoSpaceDN/>
        <w:ind w:firstLine="709"/>
        <w:jc w:val="both"/>
        <w:rPr>
          <w:sz w:val="28"/>
          <w:szCs w:val="28"/>
        </w:rPr>
      </w:pPr>
      <w:r>
        <w:rPr>
          <w:sz w:val="28"/>
          <w:szCs w:val="28"/>
        </w:rPr>
        <w:t>51. </w:t>
      </w:r>
      <w:r w:rsidRPr="001C3CBF">
        <w:rPr>
          <w:sz w:val="28"/>
          <w:szCs w:val="28"/>
        </w:rPr>
        <w:t>По завершении пребывания воспитанника в Бюджетном учреждении выдаются:</w:t>
      </w:r>
    </w:p>
    <w:p w:rsidR="00263FD9" w:rsidRPr="001C3CBF" w:rsidRDefault="00263FD9" w:rsidP="00F5256C">
      <w:pPr>
        <w:tabs>
          <w:tab w:val="left" w:pos="142"/>
        </w:tabs>
        <w:autoSpaceDE/>
        <w:autoSpaceDN/>
        <w:ind w:firstLine="709"/>
        <w:jc w:val="both"/>
        <w:rPr>
          <w:sz w:val="28"/>
          <w:szCs w:val="28"/>
        </w:rPr>
      </w:pPr>
      <w:r>
        <w:rPr>
          <w:sz w:val="28"/>
          <w:szCs w:val="28"/>
        </w:rPr>
        <w:t>1) </w:t>
      </w:r>
      <w:r w:rsidRPr="001C3CBF">
        <w:rPr>
          <w:sz w:val="28"/>
          <w:szCs w:val="28"/>
        </w:rPr>
        <w:t>свидетельство о рождении ребенка (паспорт);</w:t>
      </w:r>
    </w:p>
    <w:p w:rsidR="00263FD9" w:rsidRPr="001C3CBF" w:rsidRDefault="00263FD9" w:rsidP="00F5256C">
      <w:pPr>
        <w:tabs>
          <w:tab w:val="left" w:pos="142"/>
        </w:tabs>
        <w:autoSpaceDE/>
        <w:autoSpaceDN/>
        <w:ind w:firstLine="709"/>
        <w:jc w:val="both"/>
        <w:rPr>
          <w:sz w:val="28"/>
          <w:szCs w:val="28"/>
        </w:rPr>
      </w:pPr>
      <w:r w:rsidRPr="001C3CBF">
        <w:rPr>
          <w:sz w:val="28"/>
          <w:szCs w:val="28"/>
        </w:rPr>
        <w:t>2</w:t>
      </w:r>
      <w:r>
        <w:rPr>
          <w:sz w:val="28"/>
          <w:szCs w:val="28"/>
        </w:rPr>
        <w:t>) </w:t>
      </w:r>
      <w:r w:rsidRPr="001C3CBF">
        <w:rPr>
          <w:sz w:val="28"/>
          <w:szCs w:val="28"/>
        </w:rPr>
        <w:t xml:space="preserve">полис обязательного медицинского страхования; </w:t>
      </w:r>
    </w:p>
    <w:p w:rsidR="00263FD9" w:rsidRDefault="00263FD9" w:rsidP="00F5256C">
      <w:pPr>
        <w:tabs>
          <w:tab w:val="left" w:pos="142"/>
        </w:tabs>
        <w:autoSpaceDE/>
        <w:autoSpaceDN/>
        <w:ind w:firstLine="709"/>
        <w:jc w:val="both"/>
        <w:rPr>
          <w:sz w:val="28"/>
          <w:szCs w:val="28"/>
        </w:rPr>
      </w:pPr>
      <w:r>
        <w:rPr>
          <w:sz w:val="28"/>
          <w:szCs w:val="28"/>
        </w:rPr>
        <w:t>3) </w:t>
      </w:r>
      <w:r w:rsidRPr="001C3CBF">
        <w:rPr>
          <w:sz w:val="28"/>
          <w:szCs w:val="28"/>
        </w:rPr>
        <w:t>медицинские документы, в том числе заключение экспертной медицинской комиссии органа управления здравоохранения субъекта Российской Федерации о состоянии здоровья (при передаче усыновителям, опекунам, попечителям), а также заключение психолого-медико-педагогической комиссии (для подопечных с ограниченными возможностями здоровья);</w:t>
      </w:r>
    </w:p>
    <w:p w:rsidR="00263FD9" w:rsidRDefault="00263FD9" w:rsidP="00F5256C">
      <w:pPr>
        <w:tabs>
          <w:tab w:val="left" w:pos="142"/>
        </w:tabs>
        <w:autoSpaceDE/>
        <w:autoSpaceDN/>
        <w:ind w:firstLine="709"/>
        <w:jc w:val="both"/>
        <w:rPr>
          <w:sz w:val="28"/>
          <w:szCs w:val="28"/>
        </w:rPr>
      </w:pPr>
      <w:r>
        <w:rPr>
          <w:sz w:val="28"/>
          <w:szCs w:val="28"/>
        </w:rPr>
        <w:t>4</w:t>
      </w:r>
      <w:r>
        <w:rPr>
          <w:sz w:val="32"/>
          <w:szCs w:val="28"/>
        </w:rPr>
        <w:t>) </w:t>
      </w:r>
      <w:r w:rsidRPr="001C3CBF">
        <w:rPr>
          <w:sz w:val="28"/>
          <w:szCs w:val="28"/>
        </w:rPr>
        <w:t>документ об образовании (при наличии);</w:t>
      </w:r>
    </w:p>
    <w:p w:rsidR="00263FD9" w:rsidRPr="001C3CBF" w:rsidRDefault="00263FD9" w:rsidP="00F5256C">
      <w:pPr>
        <w:tabs>
          <w:tab w:val="left" w:pos="142"/>
        </w:tabs>
        <w:autoSpaceDE/>
        <w:autoSpaceDN/>
        <w:ind w:firstLine="709"/>
        <w:jc w:val="both"/>
        <w:rPr>
          <w:sz w:val="28"/>
          <w:szCs w:val="28"/>
        </w:rPr>
      </w:pPr>
      <w:r>
        <w:rPr>
          <w:sz w:val="28"/>
          <w:szCs w:val="28"/>
        </w:rPr>
        <w:t>5) </w:t>
      </w:r>
      <w:r w:rsidRPr="001C3CBF">
        <w:rPr>
          <w:sz w:val="28"/>
          <w:szCs w:val="28"/>
        </w:rPr>
        <w:t xml:space="preserve">документ, содержащий сведения о наличии и месте жительства </w:t>
      </w:r>
      <w:r>
        <w:rPr>
          <w:sz w:val="28"/>
          <w:szCs w:val="28"/>
        </w:rPr>
        <w:t xml:space="preserve">          </w:t>
      </w:r>
      <w:r w:rsidRPr="001C3CBF">
        <w:rPr>
          <w:sz w:val="28"/>
          <w:szCs w:val="28"/>
        </w:rPr>
        <w:t>(месте нахождения);</w:t>
      </w:r>
    </w:p>
    <w:p w:rsidR="00263FD9" w:rsidRPr="001C3CBF" w:rsidRDefault="00263FD9" w:rsidP="00F5256C">
      <w:pPr>
        <w:tabs>
          <w:tab w:val="left" w:pos="142"/>
        </w:tabs>
        <w:autoSpaceDE/>
        <w:autoSpaceDN/>
        <w:ind w:firstLine="709"/>
        <w:jc w:val="both"/>
        <w:rPr>
          <w:sz w:val="28"/>
          <w:szCs w:val="28"/>
        </w:rPr>
      </w:pPr>
      <w:r>
        <w:rPr>
          <w:sz w:val="28"/>
          <w:szCs w:val="28"/>
        </w:rPr>
        <w:t>6) </w:t>
      </w:r>
      <w:r w:rsidRPr="001C3CBF">
        <w:rPr>
          <w:sz w:val="28"/>
          <w:szCs w:val="28"/>
        </w:rPr>
        <w:t>документ, подтверждающий право на имущество, денежные средства, право собственности и (или) право пользования жилым помещением;</w:t>
      </w:r>
    </w:p>
    <w:p w:rsidR="00263FD9" w:rsidRPr="001C3CBF" w:rsidRDefault="00263FD9" w:rsidP="00F5256C">
      <w:pPr>
        <w:tabs>
          <w:tab w:val="left" w:pos="142"/>
        </w:tabs>
        <w:autoSpaceDE/>
        <w:autoSpaceDN/>
        <w:ind w:firstLine="709"/>
        <w:jc w:val="both"/>
        <w:rPr>
          <w:sz w:val="28"/>
          <w:szCs w:val="28"/>
        </w:rPr>
      </w:pPr>
      <w:r>
        <w:rPr>
          <w:sz w:val="28"/>
          <w:szCs w:val="28"/>
        </w:rPr>
        <w:t>7) </w:t>
      </w:r>
      <w:r w:rsidRPr="001C3CBF">
        <w:rPr>
          <w:sz w:val="28"/>
          <w:szCs w:val="28"/>
        </w:rPr>
        <w:t>справка о пребывании в Бюджетном учреждении;</w:t>
      </w:r>
    </w:p>
    <w:p w:rsidR="00263FD9" w:rsidRPr="001C3CBF" w:rsidRDefault="00263FD9" w:rsidP="00F5256C">
      <w:pPr>
        <w:tabs>
          <w:tab w:val="left" w:pos="142"/>
        </w:tabs>
        <w:autoSpaceDE/>
        <w:autoSpaceDN/>
        <w:ind w:firstLine="709"/>
        <w:jc w:val="both"/>
        <w:rPr>
          <w:sz w:val="28"/>
          <w:szCs w:val="28"/>
        </w:rPr>
      </w:pPr>
      <w:r>
        <w:rPr>
          <w:sz w:val="28"/>
          <w:szCs w:val="28"/>
        </w:rPr>
        <w:t>8) </w:t>
      </w:r>
      <w:r w:rsidRPr="001C3CBF">
        <w:rPr>
          <w:sz w:val="28"/>
          <w:szCs w:val="28"/>
        </w:rPr>
        <w:t>пенсионное удостоверение (при наличии);</w:t>
      </w:r>
    </w:p>
    <w:p w:rsidR="00263FD9" w:rsidRDefault="00263FD9" w:rsidP="00F5256C">
      <w:pPr>
        <w:tabs>
          <w:tab w:val="left" w:pos="142"/>
        </w:tabs>
        <w:autoSpaceDE/>
        <w:autoSpaceDN/>
        <w:ind w:firstLine="709"/>
        <w:jc w:val="both"/>
        <w:rPr>
          <w:sz w:val="28"/>
          <w:szCs w:val="28"/>
        </w:rPr>
      </w:pPr>
      <w:r>
        <w:rPr>
          <w:sz w:val="28"/>
          <w:szCs w:val="28"/>
        </w:rPr>
        <w:t>9) </w:t>
      </w:r>
      <w:r w:rsidRPr="001C3CBF">
        <w:rPr>
          <w:sz w:val="28"/>
          <w:szCs w:val="28"/>
        </w:rPr>
        <w:t>пенсионная книжка (при наличии);</w:t>
      </w:r>
    </w:p>
    <w:p w:rsidR="00263FD9" w:rsidRDefault="00263FD9" w:rsidP="00F5256C">
      <w:pPr>
        <w:tabs>
          <w:tab w:val="left" w:pos="142"/>
        </w:tabs>
        <w:autoSpaceDE/>
        <w:autoSpaceDN/>
        <w:ind w:firstLine="709"/>
        <w:jc w:val="both"/>
        <w:rPr>
          <w:sz w:val="28"/>
          <w:szCs w:val="28"/>
        </w:rPr>
      </w:pPr>
      <w:r>
        <w:rPr>
          <w:sz w:val="28"/>
          <w:szCs w:val="28"/>
        </w:rPr>
        <w:t>10) </w:t>
      </w:r>
      <w:r w:rsidRPr="001C3CBF">
        <w:rPr>
          <w:sz w:val="28"/>
          <w:szCs w:val="28"/>
        </w:rPr>
        <w:t>удостоверение об инвалидности (при наличии);</w:t>
      </w:r>
    </w:p>
    <w:p w:rsidR="00263FD9" w:rsidRPr="001C3CBF" w:rsidRDefault="00263FD9" w:rsidP="00F5256C">
      <w:pPr>
        <w:tabs>
          <w:tab w:val="left" w:pos="142"/>
        </w:tabs>
        <w:autoSpaceDE/>
        <w:autoSpaceDN/>
        <w:ind w:firstLine="709"/>
        <w:jc w:val="both"/>
        <w:rPr>
          <w:sz w:val="28"/>
          <w:szCs w:val="28"/>
        </w:rPr>
      </w:pPr>
      <w:r>
        <w:rPr>
          <w:sz w:val="28"/>
          <w:szCs w:val="28"/>
        </w:rPr>
        <w:t>11) </w:t>
      </w:r>
      <w:r w:rsidRPr="001C3CBF">
        <w:rPr>
          <w:sz w:val="28"/>
          <w:szCs w:val="28"/>
        </w:rPr>
        <w:t>страховое свидетельство обязательного пенсионного страхования.</w:t>
      </w:r>
    </w:p>
    <w:p w:rsidR="00263FD9" w:rsidRDefault="00263FD9" w:rsidP="008B04EF">
      <w:pPr>
        <w:ind w:firstLine="709"/>
        <w:jc w:val="both"/>
        <w:rPr>
          <w:sz w:val="28"/>
          <w:szCs w:val="28"/>
        </w:rPr>
      </w:pPr>
      <w:r>
        <w:rPr>
          <w:sz w:val="28"/>
          <w:szCs w:val="28"/>
        </w:rPr>
        <w:t>52</w:t>
      </w:r>
      <w:r w:rsidRPr="001C3CBF">
        <w:rPr>
          <w:sz w:val="28"/>
          <w:szCs w:val="28"/>
        </w:rPr>
        <w:t>.</w:t>
      </w:r>
      <w:r>
        <w:rPr>
          <w:sz w:val="28"/>
          <w:szCs w:val="28"/>
        </w:rPr>
        <w:t> </w:t>
      </w:r>
      <w:r w:rsidRPr="001C3CBF">
        <w:rPr>
          <w:sz w:val="28"/>
          <w:szCs w:val="28"/>
        </w:rPr>
        <w:t>По достижению воспитанником 18</w:t>
      </w:r>
      <w:r>
        <w:rPr>
          <w:sz w:val="28"/>
          <w:szCs w:val="28"/>
        </w:rPr>
        <w:t>-</w:t>
      </w:r>
      <w:r w:rsidRPr="001C3CBF">
        <w:rPr>
          <w:sz w:val="28"/>
          <w:szCs w:val="28"/>
        </w:rPr>
        <w:t>лет</w:t>
      </w:r>
      <w:r>
        <w:rPr>
          <w:sz w:val="28"/>
          <w:szCs w:val="28"/>
        </w:rPr>
        <w:t>него возраста</w:t>
      </w:r>
      <w:r w:rsidRPr="001C3CBF">
        <w:rPr>
          <w:sz w:val="28"/>
          <w:szCs w:val="28"/>
        </w:rPr>
        <w:t xml:space="preserve"> его личное дело передаётся</w:t>
      </w:r>
      <w:r>
        <w:rPr>
          <w:sz w:val="28"/>
          <w:szCs w:val="28"/>
        </w:rPr>
        <w:t xml:space="preserve"> </w:t>
      </w:r>
      <w:r w:rsidRPr="001C3CBF">
        <w:rPr>
          <w:sz w:val="28"/>
          <w:szCs w:val="28"/>
        </w:rPr>
        <w:t>на хранение в архив органа опеки и попечительства.</w:t>
      </w:r>
    </w:p>
    <w:p w:rsidR="00263FD9" w:rsidRPr="001C3CBF" w:rsidRDefault="00263FD9" w:rsidP="00F5256C">
      <w:pPr>
        <w:ind w:firstLine="709"/>
        <w:jc w:val="both"/>
        <w:rPr>
          <w:sz w:val="28"/>
          <w:szCs w:val="28"/>
        </w:rPr>
      </w:pPr>
    </w:p>
    <w:p w:rsidR="00263FD9" w:rsidRDefault="00263FD9" w:rsidP="00F5256C">
      <w:pPr>
        <w:ind w:firstLine="709"/>
        <w:jc w:val="center"/>
        <w:rPr>
          <w:sz w:val="28"/>
          <w:szCs w:val="28"/>
        </w:rPr>
      </w:pPr>
      <w:r w:rsidRPr="001C3CBF">
        <w:rPr>
          <w:sz w:val="28"/>
          <w:szCs w:val="28"/>
          <w:lang w:val="en-US"/>
        </w:rPr>
        <w:t>IV</w:t>
      </w:r>
      <w:r w:rsidRPr="001C3CBF">
        <w:rPr>
          <w:sz w:val="28"/>
          <w:szCs w:val="28"/>
        </w:rPr>
        <w:t>. Структура Бюджетного учреждения</w:t>
      </w:r>
    </w:p>
    <w:p w:rsidR="00263FD9" w:rsidRPr="001C3CBF" w:rsidRDefault="00263FD9" w:rsidP="00F5256C">
      <w:pPr>
        <w:ind w:firstLine="709"/>
        <w:jc w:val="center"/>
        <w:rPr>
          <w:sz w:val="28"/>
          <w:szCs w:val="28"/>
        </w:rPr>
      </w:pPr>
    </w:p>
    <w:p w:rsidR="00263FD9" w:rsidRPr="001C3CBF" w:rsidRDefault="00263FD9" w:rsidP="008B04EF">
      <w:pPr>
        <w:ind w:firstLine="709"/>
        <w:jc w:val="both"/>
        <w:rPr>
          <w:sz w:val="28"/>
          <w:szCs w:val="28"/>
        </w:rPr>
      </w:pPr>
      <w:r>
        <w:rPr>
          <w:sz w:val="28"/>
          <w:szCs w:val="28"/>
        </w:rPr>
        <w:t>53. </w:t>
      </w:r>
      <w:r w:rsidRPr="001C3CBF">
        <w:rPr>
          <w:sz w:val="28"/>
          <w:szCs w:val="28"/>
        </w:rPr>
        <w:t>Бюджетное учреждение имеет право создавать структурные подразделения (отделения</w:t>
      </w:r>
      <w:r>
        <w:rPr>
          <w:sz w:val="28"/>
          <w:szCs w:val="28"/>
        </w:rPr>
        <w:t>, службы) для реализации уставных целей, прекращать деятельность структурных подразделений.</w:t>
      </w:r>
    </w:p>
    <w:p w:rsidR="00263FD9" w:rsidRPr="001C3CBF" w:rsidRDefault="00263FD9" w:rsidP="00F5256C">
      <w:pPr>
        <w:autoSpaceDE/>
        <w:autoSpaceDN/>
        <w:ind w:firstLine="709"/>
        <w:jc w:val="both"/>
        <w:rPr>
          <w:sz w:val="28"/>
          <w:szCs w:val="28"/>
        </w:rPr>
      </w:pPr>
      <w:r>
        <w:rPr>
          <w:sz w:val="28"/>
          <w:szCs w:val="28"/>
        </w:rPr>
        <w:t>54. </w:t>
      </w:r>
      <w:r w:rsidRPr="001C3CBF">
        <w:rPr>
          <w:sz w:val="28"/>
          <w:szCs w:val="28"/>
        </w:rPr>
        <w:t>Структура Бюджетного учреждения  определяется непосредств</w:t>
      </w:r>
      <w:r>
        <w:rPr>
          <w:sz w:val="28"/>
          <w:szCs w:val="28"/>
        </w:rPr>
        <w:t>енно учреждением по согласованию</w:t>
      </w:r>
      <w:r w:rsidRPr="001C3CBF">
        <w:rPr>
          <w:sz w:val="28"/>
          <w:szCs w:val="28"/>
        </w:rPr>
        <w:t xml:space="preserve"> с Учредителем. </w:t>
      </w:r>
    </w:p>
    <w:p w:rsidR="00263FD9" w:rsidRDefault="00263FD9" w:rsidP="00F5256C">
      <w:pPr>
        <w:autoSpaceDE/>
        <w:autoSpaceDN/>
        <w:ind w:firstLine="709"/>
        <w:jc w:val="both"/>
        <w:rPr>
          <w:sz w:val="28"/>
          <w:szCs w:val="28"/>
        </w:rPr>
      </w:pPr>
      <w:r>
        <w:rPr>
          <w:sz w:val="28"/>
          <w:szCs w:val="28"/>
        </w:rPr>
        <w:t>55. </w:t>
      </w:r>
      <w:r w:rsidRPr="002C0885">
        <w:rPr>
          <w:sz w:val="28"/>
          <w:szCs w:val="28"/>
        </w:rPr>
        <w:t>К структурным подразделениям Бюджетного учреждения относятся:</w:t>
      </w:r>
    </w:p>
    <w:p w:rsidR="00263FD9" w:rsidRPr="00113759" w:rsidRDefault="00263FD9" w:rsidP="00F5256C">
      <w:pPr>
        <w:tabs>
          <w:tab w:val="left" w:pos="709"/>
        </w:tabs>
        <w:autoSpaceDE/>
        <w:autoSpaceDN/>
        <w:ind w:firstLine="709"/>
        <w:jc w:val="both"/>
        <w:rPr>
          <w:sz w:val="28"/>
          <w:szCs w:val="28"/>
        </w:rPr>
      </w:pPr>
      <w:r>
        <w:rPr>
          <w:sz w:val="28"/>
          <w:szCs w:val="28"/>
        </w:rPr>
        <w:t>1) </w:t>
      </w:r>
      <w:r w:rsidRPr="00113759">
        <w:rPr>
          <w:sz w:val="28"/>
          <w:szCs w:val="28"/>
        </w:rPr>
        <w:t>социально-педагогическое отделение – предназначается для осуществления мероприятий по реабилитации, коррекции, социально-правовой помощи, воспитанию, дополнительному образованию, физическому развитию детей-сирот и детей, оставшихся без попечения родителей, включая дополнительное образование по программам социальной адаптации, подготовки воспитанников к самостоятельной жизни, программе подготовки детей к жизни в семье; для оказания помощи детям-сиротам и детям, оставшимся без попечения родителей, завершившим пребывание в Бюджетном учреждении;</w:t>
      </w:r>
      <w:r>
        <w:rPr>
          <w:sz w:val="28"/>
          <w:szCs w:val="28"/>
        </w:rPr>
        <w:t xml:space="preserve"> для </w:t>
      </w:r>
      <w:r w:rsidRPr="00113759">
        <w:rPr>
          <w:sz w:val="28"/>
          <w:szCs w:val="28"/>
        </w:rPr>
        <w:t>оказания помощи родителям</w:t>
      </w:r>
      <w:r w:rsidRPr="00B24E4B">
        <w:rPr>
          <w:sz w:val="28"/>
          <w:szCs w:val="28"/>
        </w:rPr>
        <w:t xml:space="preserve"> детей</w:t>
      </w:r>
      <w:r>
        <w:rPr>
          <w:sz w:val="28"/>
          <w:szCs w:val="28"/>
        </w:rPr>
        <w:t xml:space="preserve">, находящихся в </w:t>
      </w:r>
      <w:r>
        <w:rPr>
          <w:sz w:val="28"/>
          <w:szCs w:val="28"/>
        </w:rPr>
        <w:lastRenderedPageBreak/>
        <w:t xml:space="preserve">Бюджетном учреждении, </w:t>
      </w:r>
      <w:r w:rsidRPr="001C3CBF">
        <w:rPr>
          <w:sz w:val="28"/>
          <w:szCs w:val="28"/>
        </w:rPr>
        <w:t>в целях обеспечения возможности восстановления родителей в родительских правах или отмены ограничения родительских прав</w:t>
      </w:r>
      <w:r>
        <w:rPr>
          <w:sz w:val="28"/>
          <w:szCs w:val="28"/>
        </w:rPr>
        <w:t>;</w:t>
      </w:r>
    </w:p>
    <w:p w:rsidR="00263FD9" w:rsidRPr="00113759" w:rsidRDefault="00263FD9" w:rsidP="00F5256C">
      <w:pPr>
        <w:tabs>
          <w:tab w:val="left" w:pos="142"/>
          <w:tab w:val="left" w:pos="709"/>
        </w:tabs>
        <w:autoSpaceDE/>
        <w:autoSpaceDN/>
        <w:ind w:firstLine="709"/>
        <w:jc w:val="both"/>
        <w:rPr>
          <w:sz w:val="28"/>
          <w:szCs w:val="28"/>
        </w:rPr>
      </w:pPr>
      <w:r>
        <w:rPr>
          <w:color w:val="000000"/>
          <w:sz w:val="28"/>
          <w:szCs w:val="28"/>
          <w:shd w:val="clear" w:color="auto" w:fill="FFFFFF"/>
        </w:rPr>
        <w:t>2</w:t>
      </w:r>
      <w:r w:rsidRPr="00113759">
        <w:rPr>
          <w:color w:val="000000"/>
          <w:sz w:val="28"/>
          <w:szCs w:val="28"/>
          <w:shd w:val="clear" w:color="auto" w:fill="FFFFFF"/>
        </w:rPr>
        <w:t>)</w:t>
      </w:r>
      <w:r>
        <w:rPr>
          <w:color w:val="000000"/>
          <w:sz w:val="28"/>
          <w:szCs w:val="28"/>
          <w:shd w:val="clear" w:color="auto" w:fill="FFFFFF"/>
        </w:rPr>
        <w:t> </w:t>
      </w:r>
      <w:r w:rsidRPr="00113759">
        <w:rPr>
          <w:sz w:val="28"/>
          <w:szCs w:val="28"/>
        </w:rPr>
        <w:t xml:space="preserve">отделение сопровождения замещающих семей – предназначается для реализации мероприятий по комплексному сопровождению замещающих семей, в том числе усыновившим (удочерившим) или принявшим под опеку (попечительство) ребенка; </w:t>
      </w:r>
    </w:p>
    <w:p w:rsidR="00263FD9" w:rsidRPr="001C3CBF" w:rsidRDefault="00263FD9" w:rsidP="00F5256C">
      <w:pPr>
        <w:pStyle w:val="aa"/>
        <w:spacing w:before="0" w:beforeAutospacing="0" w:after="0" w:afterAutospacing="0"/>
        <w:ind w:firstLine="709"/>
        <w:jc w:val="both"/>
        <w:rPr>
          <w:color w:val="78716B"/>
          <w:sz w:val="28"/>
          <w:szCs w:val="28"/>
        </w:rPr>
      </w:pPr>
      <w:r>
        <w:rPr>
          <w:color w:val="333333"/>
          <w:sz w:val="28"/>
          <w:szCs w:val="28"/>
        </w:rPr>
        <w:t>56</w:t>
      </w:r>
      <w:r w:rsidRPr="001C3CBF">
        <w:rPr>
          <w:color w:val="333333"/>
          <w:sz w:val="28"/>
          <w:szCs w:val="28"/>
        </w:rPr>
        <w:t>.</w:t>
      </w:r>
      <w:r>
        <w:rPr>
          <w:color w:val="333333"/>
          <w:sz w:val="28"/>
          <w:szCs w:val="28"/>
        </w:rPr>
        <w:t> </w:t>
      </w:r>
      <w:r w:rsidRPr="001C3CBF">
        <w:rPr>
          <w:sz w:val="28"/>
          <w:szCs w:val="28"/>
        </w:rPr>
        <w:t>Структурные подразделения Бюджетного учреждения действуют</w:t>
      </w:r>
      <w:r>
        <w:rPr>
          <w:sz w:val="28"/>
          <w:szCs w:val="28"/>
        </w:rPr>
        <w:t xml:space="preserve">             </w:t>
      </w:r>
      <w:r w:rsidRPr="001C3CBF">
        <w:rPr>
          <w:sz w:val="28"/>
          <w:szCs w:val="28"/>
        </w:rPr>
        <w:t xml:space="preserve"> на основании настоящего Устав</w:t>
      </w:r>
      <w:r>
        <w:rPr>
          <w:sz w:val="28"/>
          <w:szCs w:val="28"/>
        </w:rPr>
        <w:t xml:space="preserve">а и положения </w:t>
      </w:r>
      <w:r w:rsidRPr="001C3CBF">
        <w:rPr>
          <w:sz w:val="28"/>
          <w:szCs w:val="28"/>
        </w:rPr>
        <w:t xml:space="preserve">о соответствующем структурном подразделении, утвержденного приказом директора </w:t>
      </w:r>
      <w:r>
        <w:rPr>
          <w:sz w:val="28"/>
          <w:szCs w:val="28"/>
        </w:rPr>
        <w:t>Бюджетного у</w:t>
      </w:r>
      <w:r w:rsidRPr="001C3CBF">
        <w:rPr>
          <w:sz w:val="28"/>
          <w:szCs w:val="28"/>
        </w:rPr>
        <w:t>чреждения.</w:t>
      </w:r>
    </w:p>
    <w:p w:rsidR="00263FD9" w:rsidRPr="001C3CBF" w:rsidRDefault="00263FD9" w:rsidP="00F5256C">
      <w:pPr>
        <w:ind w:firstLine="709"/>
        <w:rPr>
          <w:sz w:val="28"/>
          <w:szCs w:val="28"/>
        </w:rPr>
      </w:pPr>
    </w:p>
    <w:p w:rsidR="00263FD9" w:rsidRPr="001C3CBF" w:rsidRDefault="00263FD9" w:rsidP="00F5256C">
      <w:pPr>
        <w:pStyle w:val="1"/>
        <w:ind w:firstLine="709"/>
        <w:rPr>
          <w:sz w:val="28"/>
          <w:szCs w:val="28"/>
        </w:rPr>
      </w:pPr>
      <w:r w:rsidRPr="001C3CBF">
        <w:rPr>
          <w:sz w:val="28"/>
          <w:szCs w:val="28"/>
          <w:lang w:val="en-US"/>
        </w:rPr>
        <w:t>V</w:t>
      </w:r>
      <w:r w:rsidRPr="001C3CBF">
        <w:rPr>
          <w:sz w:val="28"/>
          <w:szCs w:val="28"/>
        </w:rPr>
        <w:t>. Имущество и финансы Бюджетного учреждения</w:t>
      </w:r>
    </w:p>
    <w:p w:rsidR="00263FD9" w:rsidRPr="001C3CBF" w:rsidRDefault="00263FD9" w:rsidP="00F5256C">
      <w:pPr>
        <w:ind w:firstLine="709"/>
        <w:rPr>
          <w:sz w:val="28"/>
          <w:szCs w:val="28"/>
        </w:rPr>
      </w:pPr>
    </w:p>
    <w:p w:rsidR="00263FD9" w:rsidRPr="001C3CBF" w:rsidRDefault="00263FD9" w:rsidP="00F5256C">
      <w:pPr>
        <w:ind w:firstLine="709"/>
        <w:jc w:val="both"/>
        <w:rPr>
          <w:sz w:val="28"/>
          <w:szCs w:val="28"/>
        </w:rPr>
      </w:pPr>
      <w:r>
        <w:rPr>
          <w:sz w:val="28"/>
          <w:szCs w:val="28"/>
        </w:rPr>
        <w:t>57. </w:t>
      </w:r>
      <w:r w:rsidRPr="001C3CBF">
        <w:rPr>
          <w:sz w:val="28"/>
          <w:szCs w:val="28"/>
        </w:rPr>
        <w:t>Имущество Бюджетного учреждения закрепляется за ним на праве оперативного управления в порядке, установленном законодательством</w:t>
      </w:r>
      <w:r>
        <w:rPr>
          <w:sz w:val="28"/>
          <w:szCs w:val="28"/>
        </w:rPr>
        <w:t xml:space="preserve"> Российской Федерации</w:t>
      </w:r>
      <w:r w:rsidRPr="001C3CBF">
        <w:rPr>
          <w:sz w:val="28"/>
          <w:szCs w:val="28"/>
        </w:rPr>
        <w:t>.</w:t>
      </w:r>
    </w:p>
    <w:p w:rsidR="00263FD9" w:rsidRPr="001C3CBF" w:rsidRDefault="00263FD9" w:rsidP="00F5256C">
      <w:pPr>
        <w:pStyle w:val="a3"/>
        <w:ind w:firstLine="709"/>
        <w:jc w:val="both"/>
        <w:rPr>
          <w:sz w:val="28"/>
          <w:szCs w:val="28"/>
        </w:rPr>
      </w:pPr>
      <w:r>
        <w:rPr>
          <w:sz w:val="28"/>
          <w:szCs w:val="28"/>
        </w:rPr>
        <w:t>58. </w:t>
      </w:r>
      <w:r w:rsidRPr="001C3CBF">
        <w:rPr>
          <w:sz w:val="28"/>
          <w:szCs w:val="28"/>
        </w:rPr>
        <w:t>Земельный участок, необходимый для выполнения Бюджетным учреждением своих уставных задач, предоставляется ему в порядке, установленном законодательством Российской Федерации.</w:t>
      </w:r>
    </w:p>
    <w:p w:rsidR="00263FD9" w:rsidRPr="001C3CBF" w:rsidRDefault="00263FD9" w:rsidP="00F5256C">
      <w:pPr>
        <w:ind w:firstLine="709"/>
        <w:jc w:val="both"/>
        <w:rPr>
          <w:sz w:val="28"/>
          <w:szCs w:val="28"/>
        </w:rPr>
      </w:pPr>
      <w:r>
        <w:rPr>
          <w:sz w:val="28"/>
          <w:szCs w:val="28"/>
        </w:rPr>
        <w:t>59. </w:t>
      </w:r>
      <w:r w:rsidRPr="001C3CBF">
        <w:rPr>
          <w:sz w:val="28"/>
          <w:szCs w:val="28"/>
        </w:rPr>
        <w:t>Бюджетное 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муниципальными правовыми актами города Челябинска.</w:t>
      </w:r>
    </w:p>
    <w:p w:rsidR="00263FD9" w:rsidRPr="001C3CBF" w:rsidRDefault="00263FD9" w:rsidP="00F5256C">
      <w:pPr>
        <w:pStyle w:val="22"/>
        <w:ind w:firstLine="709"/>
        <w:rPr>
          <w:sz w:val="28"/>
          <w:szCs w:val="28"/>
        </w:rPr>
      </w:pPr>
      <w:r>
        <w:rPr>
          <w:sz w:val="28"/>
          <w:szCs w:val="28"/>
        </w:rPr>
        <w:t>60. </w:t>
      </w:r>
      <w:r w:rsidRPr="001C3CBF">
        <w:rPr>
          <w:sz w:val="28"/>
          <w:szCs w:val="28"/>
        </w:rPr>
        <w:t xml:space="preserve">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Учредителем на приобретение этого имущества, а также недвижимым имуществом. Остальным находящимся </w:t>
      </w:r>
      <w:r>
        <w:rPr>
          <w:sz w:val="28"/>
          <w:szCs w:val="28"/>
        </w:rPr>
        <w:t xml:space="preserve">                    </w:t>
      </w:r>
      <w:r w:rsidRPr="001C3CBF">
        <w:rPr>
          <w:sz w:val="28"/>
          <w:szCs w:val="28"/>
        </w:rPr>
        <w:t>на праве оперативного управления имуществом Бюджетное учреждение вправе распоряжаться самостоятельно, если иное не предусмотрено законодательством</w:t>
      </w:r>
      <w:r w:rsidRPr="00C71D98">
        <w:rPr>
          <w:sz w:val="28"/>
          <w:szCs w:val="28"/>
        </w:rPr>
        <w:t xml:space="preserve"> </w:t>
      </w:r>
      <w:r w:rsidRPr="001C3CBF">
        <w:rPr>
          <w:sz w:val="28"/>
          <w:szCs w:val="28"/>
        </w:rPr>
        <w:t>Российской Федерации.</w:t>
      </w:r>
    </w:p>
    <w:p w:rsidR="00263FD9" w:rsidRPr="001C3CBF" w:rsidRDefault="00263FD9" w:rsidP="00F5256C">
      <w:pPr>
        <w:pStyle w:val="22"/>
        <w:ind w:firstLine="709"/>
        <w:rPr>
          <w:sz w:val="28"/>
          <w:szCs w:val="28"/>
        </w:rPr>
      </w:pPr>
      <w:r>
        <w:rPr>
          <w:sz w:val="28"/>
          <w:szCs w:val="28"/>
        </w:rPr>
        <w:t>61. </w:t>
      </w:r>
      <w:r w:rsidRPr="001C3CBF">
        <w:rPr>
          <w:sz w:val="28"/>
          <w:szCs w:val="28"/>
        </w:rPr>
        <w:t>Источниками формирования имущества и финансовых ресурсов Бюджетного учреждения являются:</w:t>
      </w:r>
    </w:p>
    <w:p w:rsidR="00263FD9" w:rsidRPr="001C3CBF" w:rsidRDefault="00263FD9" w:rsidP="00F5256C">
      <w:pPr>
        <w:ind w:firstLine="709"/>
        <w:jc w:val="both"/>
        <w:rPr>
          <w:sz w:val="28"/>
          <w:szCs w:val="28"/>
        </w:rPr>
      </w:pPr>
      <w:r>
        <w:rPr>
          <w:sz w:val="28"/>
          <w:szCs w:val="28"/>
        </w:rPr>
        <w:t>1) </w:t>
      </w:r>
      <w:r w:rsidRPr="001C3CBF">
        <w:rPr>
          <w:sz w:val="28"/>
          <w:szCs w:val="28"/>
        </w:rPr>
        <w:t>имущество, закрепленное за ним на праве оперативного управления;</w:t>
      </w:r>
    </w:p>
    <w:p w:rsidR="00263FD9" w:rsidRPr="001C3CBF" w:rsidRDefault="00263FD9" w:rsidP="00F5256C">
      <w:pPr>
        <w:ind w:firstLine="709"/>
        <w:jc w:val="both"/>
        <w:rPr>
          <w:sz w:val="28"/>
          <w:szCs w:val="28"/>
        </w:rPr>
      </w:pPr>
      <w:r>
        <w:rPr>
          <w:sz w:val="28"/>
          <w:szCs w:val="28"/>
        </w:rPr>
        <w:t>2) </w:t>
      </w:r>
      <w:r w:rsidRPr="001C3CBF">
        <w:rPr>
          <w:sz w:val="28"/>
          <w:szCs w:val="28"/>
        </w:rPr>
        <w:t>бюджетные поступления в виде субсидий;</w:t>
      </w:r>
    </w:p>
    <w:p w:rsidR="00263FD9" w:rsidRPr="001C3CBF" w:rsidRDefault="00263FD9" w:rsidP="00F5256C">
      <w:pPr>
        <w:ind w:firstLine="709"/>
        <w:jc w:val="both"/>
        <w:rPr>
          <w:sz w:val="28"/>
          <w:szCs w:val="28"/>
        </w:rPr>
      </w:pPr>
      <w:r w:rsidRPr="001C3CBF">
        <w:rPr>
          <w:sz w:val="28"/>
          <w:szCs w:val="28"/>
        </w:rPr>
        <w:t>3)</w:t>
      </w:r>
      <w:r>
        <w:rPr>
          <w:sz w:val="28"/>
          <w:szCs w:val="28"/>
        </w:rPr>
        <w:t> </w:t>
      </w:r>
      <w:r w:rsidRPr="001C3CBF">
        <w:rPr>
          <w:sz w:val="28"/>
          <w:szCs w:val="28"/>
        </w:rPr>
        <w:t>средства от оказания платных услуг и выполнения платных работ;</w:t>
      </w:r>
    </w:p>
    <w:p w:rsidR="00263FD9" w:rsidRPr="001C3CBF" w:rsidRDefault="00263FD9" w:rsidP="00F5256C">
      <w:pPr>
        <w:ind w:firstLine="709"/>
        <w:jc w:val="both"/>
        <w:rPr>
          <w:sz w:val="28"/>
          <w:szCs w:val="28"/>
        </w:rPr>
      </w:pPr>
      <w:r w:rsidRPr="001C3CBF">
        <w:rPr>
          <w:sz w:val="28"/>
          <w:szCs w:val="28"/>
        </w:rPr>
        <w:t>4)</w:t>
      </w:r>
      <w:r>
        <w:rPr>
          <w:sz w:val="28"/>
          <w:szCs w:val="28"/>
        </w:rPr>
        <w:t> </w:t>
      </w:r>
      <w:r w:rsidRPr="001C3CBF">
        <w:rPr>
          <w:sz w:val="28"/>
          <w:szCs w:val="28"/>
        </w:rPr>
        <w:t>средства спонсоров и добровольные пожертвования граждан;</w:t>
      </w:r>
    </w:p>
    <w:p w:rsidR="00263FD9" w:rsidRPr="001C3CBF" w:rsidRDefault="00263FD9" w:rsidP="00F5256C">
      <w:pPr>
        <w:pStyle w:val="22"/>
        <w:ind w:firstLine="709"/>
        <w:rPr>
          <w:sz w:val="28"/>
          <w:szCs w:val="28"/>
        </w:rPr>
      </w:pPr>
      <w:r>
        <w:rPr>
          <w:sz w:val="28"/>
          <w:szCs w:val="28"/>
        </w:rPr>
        <w:t>5) </w:t>
      </w:r>
      <w:r w:rsidRPr="001C3CBF">
        <w:rPr>
          <w:sz w:val="28"/>
          <w:szCs w:val="28"/>
        </w:rPr>
        <w:t>иные источники, не запрещенные законодательством</w:t>
      </w:r>
      <w:r w:rsidRPr="00C71D98">
        <w:rPr>
          <w:sz w:val="28"/>
          <w:szCs w:val="28"/>
        </w:rPr>
        <w:t xml:space="preserve"> </w:t>
      </w:r>
      <w:r w:rsidRPr="001C3CBF">
        <w:rPr>
          <w:sz w:val="28"/>
          <w:szCs w:val="28"/>
        </w:rPr>
        <w:t>Российской Федерации.</w:t>
      </w:r>
    </w:p>
    <w:p w:rsidR="00263FD9" w:rsidRPr="001C3CBF" w:rsidRDefault="00263FD9" w:rsidP="00F5256C">
      <w:pPr>
        <w:pStyle w:val="22"/>
        <w:ind w:firstLine="709"/>
        <w:rPr>
          <w:sz w:val="28"/>
          <w:szCs w:val="28"/>
        </w:rPr>
      </w:pPr>
      <w:r w:rsidRPr="001C3CBF">
        <w:rPr>
          <w:sz w:val="28"/>
          <w:szCs w:val="28"/>
        </w:rPr>
        <w:t>Имущество и средства Бюджетного учреждения отражаются на его балансе и используются для достижения целей, определенных настоящим Уставом.</w:t>
      </w:r>
    </w:p>
    <w:p w:rsidR="00263FD9" w:rsidRPr="001C3CBF" w:rsidRDefault="00263FD9" w:rsidP="00F5256C">
      <w:pPr>
        <w:ind w:firstLine="709"/>
        <w:jc w:val="both"/>
        <w:rPr>
          <w:sz w:val="28"/>
          <w:szCs w:val="28"/>
        </w:rPr>
      </w:pPr>
      <w:r>
        <w:rPr>
          <w:sz w:val="28"/>
          <w:szCs w:val="28"/>
        </w:rPr>
        <w:t>62. </w:t>
      </w:r>
      <w:r w:rsidRPr="001C3CBF">
        <w:rPr>
          <w:sz w:val="28"/>
          <w:szCs w:val="28"/>
        </w:rPr>
        <w:t>Доходы Бюджетного учреждения и приобретенное за счет этих доходов имущество поступают в самостоятельное распоряжение Бюджетного учреждения.</w:t>
      </w:r>
    </w:p>
    <w:p w:rsidR="00263FD9" w:rsidRPr="001C3CBF" w:rsidRDefault="00263FD9" w:rsidP="00F5256C">
      <w:pPr>
        <w:ind w:firstLine="709"/>
        <w:jc w:val="both"/>
        <w:rPr>
          <w:sz w:val="28"/>
          <w:szCs w:val="28"/>
        </w:rPr>
      </w:pPr>
      <w:r>
        <w:rPr>
          <w:sz w:val="28"/>
          <w:szCs w:val="28"/>
        </w:rPr>
        <w:lastRenderedPageBreak/>
        <w:t>63. </w:t>
      </w:r>
      <w:r w:rsidRPr="001C3CBF">
        <w:rPr>
          <w:sz w:val="28"/>
          <w:szCs w:val="28"/>
        </w:rPr>
        <w:t xml:space="preserve">Собственник вправе в установленном порядке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w:t>
      </w:r>
      <w:r>
        <w:rPr>
          <w:sz w:val="28"/>
          <w:szCs w:val="28"/>
        </w:rPr>
        <w:t xml:space="preserve">                               </w:t>
      </w:r>
      <w:r w:rsidRPr="001C3CBF">
        <w:rPr>
          <w:sz w:val="28"/>
          <w:szCs w:val="28"/>
        </w:rPr>
        <w:t>и распорядиться им по своему усмотрению.</w:t>
      </w:r>
    </w:p>
    <w:p w:rsidR="00263FD9" w:rsidRPr="001C3CBF" w:rsidRDefault="00263FD9" w:rsidP="00F5256C">
      <w:pPr>
        <w:ind w:firstLine="709"/>
        <w:jc w:val="both"/>
        <w:rPr>
          <w:sz w:val="28"/>
          <w:szCs w:val="28"/>
        </w:rPr>
      </w:pPr>
      <w:r>
        <w:rPr>
          <w:sz w:val="28"/>
          <w:szCs w:val="28"/>
        </w:rPr>
        <w:t>64. </w:t>
      </w:r>
      <w:r w:rsidRPr="001C3CBF">
        <w:rPr>
          <w:sz w:val="28"/>
          <w:szCs w:val="28"/>
        </w:rPr>
        <w:t>Права Бюджетного учреждения на объекты интеллектуальной собственности регулируются законодательством Российской Федерации.</w:t>
      </w:r>
    </w:p>
    <w:p w:rsidR="00263FD9" w:rsidRPr="001C3CBF" w:rsidRDefault="00263FD9" w:rsidP="00F5256C">
      <w:pPr>
        <w:ind w:firstLine="709"/>
        <w:jc w:val="both"/>
        <w:rPr>
          <w:sz w:val="28"/>
          <w:szCs w:val="28"/>
        </w:rPr>
      </w:pPr>
      <w:r>
        <w:rPr>
          <w:sz w:val="28"/>
          <w:szCs w:val="28"/>
        </w:rPr>
        <w:t>65. </w:t>
      </w:r>
      <w:r w:rsidRPr="001C3CBF">
        <w:rPr>
          <w:sz w:val="28"/>
          <w:szCs w:val="28"/>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Бюджетного учреждения.</w:t>
      </w:r>
    </w:p>
    <w:p w:rsidR="00263FD9" w:rsidRPr="001C3CBF" w:rsidRDefault="00263FD9" w:rsidP="00F5256C">
      <w:pPr>
        <w:ind w:firstLine="709"/>
        <w:jc w:val="both"/>
        <w:rPr>
          <w:sz w:val="28"/>
          <w:szCs w:val="28"/>
        </w:rPr>
      </w:pPr>
      <w:r>
        <w:rPr>
          <w:sz w:val="28"/>
          <w:szCs w:val="28"/>
        </w:rPr>
        <w:t>66. </w:t>
      </w:r>
      <w:r w:rsidRPr="001C3CBF">
        <w:rPr>
          <w:sz w:val="28"/>
          <w:szCs w:val="28"/>
        </w:rPr>
        <w:t>Крупная сделка совершается Бюджетным учреждением</w:t>
      </w:r>
      <w:r>
        <w:rPr>
          <w:sz w:val="28"/>
          <w:szCs w:val="28"/>
        </w:rPr>
        <w:t xml:space="preserve">                                </w:t>
      </w:r>
      <w:r w:rsidRPr="001C3CBF">
        <w:rPr>
          <w:sz w:val="28"/>
          <w:szCs w:val="28"/>
        </w:rPr>
        <w:t xml:space="preserve"> с предварительного одобрения Учредителя, Собственника Бюджетного учреждения.</w:t>
      </w:r>
    </w:p>
    <w:p w:rsidR="00263FD9" w:rsidRPr="001C3CBF" w:rsidRDefault="00263FD9" w:rsidP="00F5256C">
      <w:pPr>
        <w:ind w:firstLine="709"/>
        <w:jc w:val="both"/>
        <w:rPr>
          <w:sz w:val="28"/>
          <w:szCs w:val="28"/>
        </w:rPr>
      </w:pPr>
      <w:r>
        <w:rPr>
          <w:sz w:val="28"/>
          <w:szCs w:val="28"/>
        </w:rPr>
        <w:t>67. </w:t>
      </w:r>
      <w:r w:rsidRPr="001C3CBF">
        <w:rPr>
          <w:sz w:val="28"/>
          <w:szCs w:val="28"/>
        </w:rPr>
        <w:t>Крупная сделка, совершенная с нарушением требований действующего законодательства и настоящего Устава, может быть признана</w:t>
      </w:r>
      <w:r>
        <w:rPr>
          <w:sz w:val="28"/>
          <w:szCs w:val="28"/>
        </w:rPr>
        <w:t xml:space="preserve">                        </w:t>
      </w:r>
      <w:r w:rsidRPr="001C3CBF">
        <w:rPr>
          <w:sz w:val="28"/>
          <w:szCs w:val="28"/>
        </w:rPr>
        <w:t xml:space="preserve"> в установленном порядке недействительной.</w:t>
      </w:r>
    </w:p>
    <w:p w:rsidR="00263FD9" w:rsidRDefault="00263FD9" w:rsidP="00D67708">
      <w:pPr>
        <w:ind w:firstLine="709"/>
        <w:jc w:val="both"/>
        <w:rPr>
          <w:sz w:val="28"/>
          <w:szCs w:val="28"/>
        </w:rPr>
      </w:pPr>
      <w:r>
        <w:rPr>
          <w:sz w:val="28"/>
          <w:szCs w:val="28"/>
        </w:rPr>
        <w:t>68. </w:t>
      </w:r>
      <w:r w:rsidRPr="001C3CBF">
        <w:rPr>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признака недействительной.</w:t>
      </w:r>
    </w:p>
    <w:p w:rsidR="00396D4A" w:rsidRPr="001C3CBF" w:rsidRDefault="00396D4A" w:rsidP="00D67708">
      <w:pPr>
        <w:ind w:firstLine="709"/>
        <w:jc w:val="both"/>
        <w:rPr>
          <w:sz w:val="28"/>
          <w:szCs w:val="28"/>
        </w:rPr>
      </w:pPr>
    </w:p>
    <w:p w:rsidR="00263FD9" w:rsidRDefault="00263FD9" w:rsidP="00D67708">
      <w:pPr>
        <w:pStyle w:val="1"/>
        <w:ind w:firstLine="709"/>
        <w:rPr>
          <w:sz w:val="28"/>
          <w:szCs w:val="28"/>
        </w:rPr>
      </w:pPr>
      <w:r w:rsidRPr="001C3CBF">
        <w:rPr>
          <w:sz w:val="28"/>
          <w:szCs w:val="28"/>
        </w:rPr>
        <w:t>VI. Права и обязанности Бюджетного учреждения</w:t>
      </w:r>
    </w:p>
    <w:p w:rsidR="00396D4A" w:rsidRPr="00396D4A" w:rsidRDefault="00396D4A" w:rsidP="00396D4A"/>
    <w:p w:rsidR="00263FD9" w:rsidRPr="001C3CBF" w:rsidRDefault="00263FD9" w:rsidP="00F5256C">
      <w:pPr>
        <w:ind w:firstLine="709"/>
        <w:jc w:val="both"/>
        <w:rPr>
          <w:sz w:val="28"/>
          <w:szCs w:val="28"/>
        </w:rPr>
      </w:pPr>
      <w:r>
        <w:rPr>
          <w:sz w:val="28"/>
          <w:szCs w:val="28"/>
        </w:rPr>
        <w:t>69</w:t>
      </w:r>
      <w:r w:rsidRPr="002E6277">
        <w:rPr>
          <w:sz w:val="28"/>
          <w:szCs w:val="28"/>
        </w:rPr>
        <w:t>.</w:t>
      </w:r>
      <w:r>
        <w:rPr>
          <w:sz w:val="28"/>
          <w:szCs w:val="28"/>
        </w:rPr>
        <w:t> </w:t>
      </w:r>
      <w:r w:rsidRPr="001C3CBF">
        <w:rPr>
          <w:sz w:val="28"/>
          <w:szCs w:val="28"/>
        </w:rPr>
        <w:t>Бюджетное учреждение строит свои отношения с другими организациями и физическими лицами во всех сферах хозяйственной деятельности на основе договоров и контрактов.</w:t>
      </w:r>
    </w:p>
    <w:p w:rsidR="00263FD9" w:rsidRPr="001C3CBF" w:rsidRDefault="00263FD9" w:rsidP="00F5256C">
      <w:pPr>
        <w:ind w:firstLine="709"/>
        <w:jc w:val="both"/>
        <w:rPr>
          <w:sz w:val="28"/>
          <w:szCs w:val="28"/>
        </w:rPr>
      </w:pPr>
      <w:r>
        <w:rPr>
          <w:sz w:val="28"/>
          <w:szCs w:val="28"/>
        </w:rPr>
        <w:t>70. </w:t>
      </w:r>
      <w:r w:rsidRPr="001C3CBF">
        <w:rPr>
          <w:sz w:val="28"/>
          <w:szCs w:val="28"/>
        </w:rPr>
        <w:t>Для выполнения уставных целей Бюджетное учреждение имеет право в порядке, установленном законодательством Российской Федерации:</w:t>
      </w:r>
    </w:p>
    <w:p w:rsidR="00263FD9" w:rsidRPr="00971414" w:rsidRDefault="00263FD9" w:rsidP="001159CB">
      <w:pPr>
        <w:tabs>
          <w:tab w:val="left" w:pos="142"/>
          <w:tab w:val="left" w:pos="709"/>
        </w:tabs>
        <w:ind w:firstLine="709"/>
        <w:jc w:val="both"/>
        <w:rPr>
          <w:sz w:val="32"/>
          <w:szCs w:val="28"/>
        </w:rPr>
      </w:pPr>
      <w:r>
        <w:rPr>
          <w:sz w:val="28"/>
          <w:szCs w:val="28"/>
        </w:rPr>
        <w:t>1</w:t>
      </w:r>
      <w:r>
        <w:rPr>
          <w:sz w:val="32"/>
          <w:szCs w:val="28"/>
        </w:rPr>
        <w:t>)</w:t>
      </w:r>
      <w:r w:rsidRPr="00971414">
        <w:rPr>
          <w:sz w:val="28"/>
          <w:szCs w:val="28"/>
        </w:rPr>
        <w:t> издавать локальны</w:t>
      </w:r>
      <w:r>
        <w:rPr>
          <w:sz w:val="28"/>
          <w:szCs w:val="28"/>
        </w:rPr>
        <w:t>е</w:t>
      </w:r>
      <w:r w:rsidRPr="00971414">
        <w:rPr>
          <w:sz w:val="28"/>
          <w:szCs w:val="28"/>
        </w:rPr>
        <w:t xml:space="preserve"> акт</w:t>
      </w:r>
      <w:r>
        <w:rPr>
          <w:sz w:val="28"/>
          <w:szCs w:val="28"/>
        </w:rPr>
        <w:t>ы, в том числе:</w:t>
      </w:r>
      <w:r w:rsidRPr="00971414">
        <w:rPr>
          <w:sz w:val="28"/>
          <w:szCs w:val="28"/>
        </w:rPr>
        <w:t xml:space="preserve"> положения, правила, инструкции, программы, приказы и иные виды локальных актов.  Локальные акты </w:t>
      </w:r>
      <w:r>
        <w:rPr>
          <w:sz w:val="28"/>
          <w:szCs w:val="28"/>
        </w:rPr>
        <w:t>Бюджетного у</w:t>
      </w:r>
      <w:r w:rsidRPr="00971414">
        <w:rPr>
          <w:sz w:val="28"/>
          <w:szCs w:val="28"/>
        </w:rPr>
        <w:t>чреждения</w:t>
      </w:r>
      <w:r>
        <w:rPr>
          <w:sz w:val="28"/>
          <w:szCs w:val="28"/>
        </w:rPr>
        <w:t xml:space="preserve"> обязательны для исполнения всеми работниками Бюджетного у</w:t>
      </w:r>
      <w:r w:rsidRPr="00971414">
        <w:rPr>
          <w:sz w:val="28"/>
          <w:szCs w:val="28"/>
        </w:rPr>
        <w:t>чреждения</w:t>
      </w:r>
      <w:r>
        <w:rPr>
          <w:sz w:val="28"/>
          <w:szCs w:val="28"/>
        </w:rPr>
        <w:t>;</w:t>
      </w:r>
    </w:p>
    <w:p w:rsidR="00263FD9" w:rsidRPr="001C3CBF" w:rsidRDefault="00263FD9" w:rsidP="00F5256C">
      <w:pPr>
        <w:pStyle w:val="22"/>
        <w:tabs>
          <w:tab w:val="left" w:pos="142"/>
          <w:tab w:val="left" w:pos="709"/>
        </w:tabs>
        <w:ind w:firstLine="709"/>
        <w:rPr>
          <w:sz w:val="28"/>
          <w:szCs w:val="28"/>
        </w:rPr>
      </w:pPr>
      <w:r>
        <w:rPr>
          <w:sz w:val="28"/>
          <w:szCs w:val="28"/>
        </w:rPr>
        <w:t>2) </w:t>
      </w:r>
      <w:r w:rsidRPr="001C3CBF">
        <w:rPr>
          <w:sz w:val="28"/>
          <w:szCs w:val="28"/>
        </w:rPr>
        <w:t>создавать и ликвидировать филиалы, открывать и закрывать представительства Бюджетного учреждения по согласованию с Учредителем;</w:t>
      </w:r>
    </w:p>
    <w:p w:rsidR="00263FD9" w:rsidRPr="001C3CBF" w:rsidRDefault="00263FD9" w:rsidP="00F5256C">
      <w:pPr>
        <w:tabs>
          <w:tab w:val="left" w:pos="142"/>
          <w:tab w:val="left" w:pos="709"/>
        </w:tabs>
        <w:ind w:firstLine="709"/>
        <w:jc w:val="both"/>
        <w:rPr>
          <w:sz w:val="28"/>
          <w:szCs w:val="28"/>
        </w:rPr>
      </w:pPr>
      <w:r>
        <w:rPr>
          <w:sz w:val="28"/>
          <w:szCs w:val="28"/>
        </w:rPr>
        <w:t>3) </w:t>
      </w:r>
      <w:r w:rsidRPr="001C3CBF">
        <w:rPr>
          <w:sz w:val="28"/>
          <w:szCs w:val="28"/>
        </w:rPr>
        <w:t>утверждать положения о филиалах и представительствах, назначать</w:t>
      </w:r>
      <w:r>
        <w:rPr>
          <w:sz w:val="28"/>
          <w:szCs w:val="28"/>
        </w:rPr>
        <w:t xml:space="preserve">          </w:t>
      </w:r>
      <w:r w:rsidRPr="001C3CBF">
        <w:rPr>
          <w:sz w:val="28"/>
          <w:szCs w:val="28"/>
        </w:rPr>
        <w:t xml:space="preserve"> их руководителей;</w:t>
      </w:r>
    </w:p>
    <w:p w:rsidR="00263FD9" w:rsidRPr="001C3CBF" w:rsidRDefault="00263FD9" w:rsidP="00F5256C">
      <w:pPr>
        <w:pStyle w:val="22"/>
        <w:tabs>
          <w:tab w:val="left" w:pos="142"/>
          <w:tab w:val="left" w:pos="709"/>
        </w:tabs>
        <w:ind w:firstLine="709"/>
        <w:rPr>
          <w:sz w:val="28"/>
          <w:szCs w:val="28"/>
        </w:rPr>
      </w:pPr>
      <w:r>
        <w:rPr>
          <w:sz w:val="28"/>
          <w:szCs w:val="28"/>
        </w:rPr>
        <w:t>4</w:t>
      </w:r>
      <w:r w:rsidRPr="001C3CBF">
        <w:rPr>
          <w:sz w:val="28"/>
          <w:szCs w:val="28"/>
        </w:rPr>
        <w:t>)</w:t>
      </w:r>
      <w:r>
        <w:rPr>
          <w:sz w:val="28"/>
          <w:szCs w:val="28"/>
        </w:rPr>
        <w:t> </w:t>
      </w:r>
      <w:r w:rsidRPr="001C3CBF">
        <w:rPr>
          <w:sz w:val="28"/>
          <w:szCs w:val="28"/>
        </w:rPr>
        <w:t>заключать все виды договоров с юридическими и физическими лицами, индивидуальными предпринимателями, не противоречащие законодательству Российской Федерации, а также целям и предмету деятельности Бюджетного учреждения;</w:t>
      </w:r>
    </w:p>
    <w:p w:rsidR="00263FD9" w:rsidRPr="001C3CBF" w:rsidRDefault="00263FD9" w:rsidP="00F5256C">
      <w:pPr>
        <w:tabs>
          <w:tab w:val="left" w:pos="142"/>
          <w:tab w:val="left" w:pos="709"/>
        </w:tabs>
        <w:ind w:firstLine="709"/>
        <w:jc w:val="both"/>
        <w:rPr>
          <w:sz w:val="28"/>
          <w:szCs w:val="28"/>
        </w:rPr>
      </w:pPr>
      <w:r>
        <w:rPr>
          <w:sz w:val="28"/>
          <w:szCs w:val="28"/>
        </w:rPr>
        <w:t>5) </w:t>
      </w:r>
      <w:r w:rsidRPr="001C3CBF">
        <w:rPr>
          <w:sz w:val="28"/>
          <w:szCs w:val="28"/>
        </w:rPr>
        <w:t>приобретать или арендовать основные и оборотные средства за счет имеющихся у Бюджетного</w:t>
      </w:r>
      <w:r>
        <w:rPr>
          <w:sz w:val="28"/>
          <w:szCs w:val="28"/>
        </w:rPr>
        <w:t xml:space="preserve"> учреждения финансовых ресурсов;</w:t>
      </w:r>
    </w:p>
    <w:p w:rsidR="00263FD9" w:rsidRPr="001C3CBF" w:rsidRDefault="00263FD9" w:rsidP="00F5256C">
      <w:pPr>
        <w:tabs>
          <w:tab w:val="left" w:pos="142"/>
          <w:tab w:val="left" w:pos="709"/>
        </w:tabs>
        <w:ind w:firstLine="709"/>
        <w:jc w:val="both"/>
        <w:rPr>
          <w:sz w:val="28"/>
          <w:szCs w:val="28"/>
        </w:rPr>
      </w:pPr>
      <w:r>
        <w:rPr>
          <w:sz w:val="28"/>
          <w:szCs w:val="28"/>
        </w:rPr>
        <w:lastRenderedPageBreak/>
        <w:t>6</w:t>
      </w:r>
      <w:r w:rsidRPr="001C3CBF">
        <w:rPr>
          <w:sz w:val="28"/>
          <w:szCs w:val="28"/>
        </w:rPr>
        <w:t>)</w:t>
      </w:r>
      <w:r>
        <w:rPr>
          <w:sz w:val="28"/>
          <w:szCs w:val="28"/>
        </w:rPr>
        <w:t> </w:t>
      </w:r>
      <w:r w:rsidRPr="001C3CBF">
        <w:rPr>
          <w:sz w:val="28"/>
          <w:szCs w:val="28"/>
        </w:rPr>
        <w:t xml:space="preserve">передавать с согласия Собственника, Учредителя некоммерческим организациям в качестве их учредителя или участника денежные средства </w:t>
      </w:r>
      <w:r>
        <w:rPr>
          <w:sz w:val="28"/>
          <w:szCs w:val="28"/>
        </w:rPr>
        <w:t xml:space="preserve">               </w:t>
      </w:r>
      <w:r w:rsidRPr="001C3CBF">
        <w:rPr>
          <w:sz w:val="28"/>
          <w:szCs w:val="28"/>
        </w:rPr>
        <w:t>и иное имущество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Учредителем на приобретение такого имущества, а также недвижимого имущества. В случаях и порядке, предусмотренных федеральными законами, Бюджетное учреждение вправе вносить данное имущество в уставной (складочный) капитал хозяйственных обществ или иным образом передать им это имущество в качестве их учредителя или участника;</w:t>
      </w:r>
    </w:p>
    <w:p w:rsidR="00263FD9" w:rsidRPr="001C3CBF" w:rsidRDefault="00263FD9" w:rsidP="00F5256C">
      <w:pPr>
        <w:pStyle w:val="22"/>
        <w:tabs>
          <w:tab w:val="left" w:pos="142"/>
          <w:tab w:val="left" w:pos="709"/>
        </w:tabs>
        <w:ind w:firstLine="709"/>
        <w:rPr>
          <w:sz w:val="28"/>
          <w:szCs w:val="28"/>
        </w:rPr>
      </w:pPr>
      <w:r>
        <w:rPr>
          <w:sz w:val="28"/>
          <w:szCs w:val="28"/>
        </w:rPr>
        <w:t>7) </w:t>
      </w:r>
      <w:r w:rsidRPr="001C3CBF">
        <w:rPr>
          <w:sz w:val="28"/>
          <w:szCs w:val="28"/>
        </w:rPr>
        <w:t xml:space="preserve">определять структуру Бюджетного учреждения, его численный </w:t>
      </w:r>
      <w:r>
        <w:rPr>
          <w:sz w:val="28"/>
          <w:szCs w:val="28"/>
        </w:rPr>
        <w:t xml:space="preserve">                    </w:t>
      </w:r>
      <w:r w:rsidRPr="001C3CBF">
        <w:rPr>
          <w:sz w:val="28"/>
          <w:szCs w:val="28"/>
        </w:rPr>
        <w:t>и квалификационный состав, а также систем</w:t>
      </w:r>
      <w:r>
        <w:rPr>
          <w:sz w:val="28"/>
          <w:szCs w:val="28"/>
        </w:rPr>
        <w:t xml:space="preserve">у </w:t>
      </w:r>
      <w:r w:rsidRPr="001C3CBF">
        <w:rPr>
          <w:sz w:val="28"/>
          <w:szCs w:val="28"/>
        </w:rPr>
        <w:t>оплаты труда в порядке, установленном законодательством</w:t>
      </w:r>
      <w:r w:rsidRPr="00383378">
        <w:rPr>
          <w:sz w:val="28"/>
          <w:szCs w:val="28"/>
        </w:rPr>
        <w:t xml:space="preserve"> </w:t>
      </w:r>
      <w:r w:rsidRPr="001C3CBF">
        <w:rPr>
          <w:sz w:val="28"/>
          <w:szCs w:val="28"/>
        </w:rPr>
        <w:t>Российской Федерации;</w:t>
      </w:r>
    </w:p>
    <w:p w:rsidR="00263FD9" w:rsidRPr="001C3CBF" w:rsidRDefault="00263FD9" w:rsidP="00F5256C">
      <w:pPr>
        <w:tabs>
          <w:tab w:val="left" w:pos="142"/>
          <w:tab w:val="left" w:pos="709"/>
        </w:tabs>
        <w:ind w:firstLine="709"/>
        <w:jc w:val="both"/>
        <w:rPr>
          <w:sz w:val="28"/>
          <w:szCs w:val="28"/>
        </w:rPr>
      </w:pPr>
      <w:r>
        <w:rPr>
          <w:sz w:val="28"/>
          <w:szCs w:val="28"/>
        </w:rPr>
        <w:t>8) </w:t>
      </w:r>
      <w:r w:rsidRPr="001C3CBF">
        <w:rPr>
          <w:sz w:val="28"/>
          <w:szCs w:val="28"/>
        </w:rPr>
        <w:t>устанавливать для работников Бюджетного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263FD9" w:rsidRPr="001C3CBF" w:rsidRDefault="00263FD9" w:rsidP="00F5256C">
      <w:pPr>
        <w:ind w:firstLine="709"/>
        <w:jc w:val="both"/>
        <w:rPr>
          <w:sz w:val="28"/>
          <w:szCs w:val="28"/>
        </w:rPr>
      </w:pPr>
      <w:r>
        <w:rPr>
          <w:sz w:val="28"/>
          <w:szCs w:val="28"/>
        </w:rPr>
        <w:t>71</w:t>
      </w:r>
      <w:r w:rsidRPr="001C3CBF">
        <w:rPr>
          <w:sz w:val="28"/>
          <w:szCs w:val="28"/>
        </w:rPr>
        <w:t>.</w:t>
      </w:r>
      <w:r>
        <w:rPr>
          <w:sz w:val="28"/>
          <w:szCs w:val="28"/>
        </w:rPr>
        <w:t> </w:t>
      </w:r>
      <w:r w:rsidRPr="001C3CBF">
        <w:rPr>
          <w:sz w:val="28"/>
          <w:szCs w:val="28"/>
        </w:rPr>
        <w:t>Бюджетное учреждение имеет право привлекать граждан для выполнения отдельных работ на основе трудовых и гражданско-правовых договоров.</w:t>
      </w:r>
    </w:p>
    <w:p w:rsidR="00263FD9" w:rsidRPr="001C3CBF" w:rsidRDefault="00263FD9" w:rsidP="00F5256C">
      <w:pPr>
        <w:ind w:firstLine="709"/>
        <w:jc w:val="both"/>
        <w:rPr>
          <w:sz w:val="28"/>
          <w:szCs w:val="28"/>
        </w:rPr>
      </w:pPr>
      <w:r>
        <w:rPr>
          <w:sz w:val="28"/>
          <w:szCs w:val="28"/>
        </w:rPr>
        <w:t>72. </w:t>
      </w:r>
      <w:r w:rsidRPr="001C3CBF">
        <w:rPr>
          <w:sz w:val="28"/>
          <w:szCs w:val="28"/>
        </w:rPr>
        <w:t xml:space="preserve">Бюджетное учреждение осуществляет другие права, </w:t>
      </w:r>
      <w:r>
        <w:rPr>
          <w:sz w:val="28"/>
          <w:szCs w:val="28"/>
        </w:rPr>
        <w:t xml:space="preserve">                                    </w:t>
      </w:r>
      <w:r w:rsidRPr="001C3CBF">
        <w:rPr>
          <w:sz w:val="28"/>
          <w:szCs w:val="28"/>
        </w:rPr>
        <w:t>не противоречащие законодательству Российской Федерации, муниципальным правовым актам города Челябинска, целям и предмету деятельности Бюджетного учреждения, несет обязанности, может быть привлечено</w:t>
      </w:r>
      <w:r>
        <w:rPr>
          <w:sz w:val="28"/>
          <w:szCs w:val="28"/>
        </w:rPr>
        <w:t xml:space="preserve">                       </w:t>
      </w:r>
      <w:r w:rsidRPr="001C3CBF">
        <w:rPr>
          <w:sz w:val="28"/>
          <w:szCs w:val="28"/>
        </w:rPr>
        <w:t xml:space="preserve"> к ответственности по основаниям и в порядке, установленном законодательством</w:t>
      </w:r>
      <w:r w:rsidRPr="00383378">
        <w:rPr>
          <w:sz w:val="28"/>
          <w:szCs w:val="28"/>
        </w:rPr>
        <w:t xml:space="preserve"> </w:t>
      </w:r>
      <w:r w:rsidRPr="001C3CBF">
        <w:rPr>
          <w:sz w:val="28"/>
          <w:szCs w:val="28"/>
        </w:rPr>
        <w:t>Российской Федерации.</w:t>
      </w:r>
    </w:p>
    <w:p w:rsidR="00263FD9" w:rsidRPr="001C3CBF" w:rsidRDefault="00263FD9" w:rsidP="00F5256C">
      <w:pPr>
        <w:ind w:firstLine="709"/>
        <w:jc w:val="both"/>
        <w:rPr>
          <w:sz w:val="28"/>
          <w:szCs w:val="28"/>
        </w:rPr>
      </w:pPr>
      <w:r>
        <w:rPr>
          <w:sz w:val="28"/>
          <w:szCs w:val="28"/>
        </w:rPr>
        <w:t>73. </w:t>
      </w:r>
      <w:r w:rsidRPr="001C3CBF">
        <w:rPr>
          <w:sz w:val="28"/>
          <w:szCs w:val="28"/>
        </w:rPr>
        <w:t>Бюджетное учреждение осуществляет мероприятия по гражданской обороне и мобилизационной подготовке в соответствии с законодательством Российской Федерации, муниципальными правовыми актами города Челябинска.</w:t>
      </w:r>
    </w:p>
    <w:p w:rsidR="00263FD9" w:rsidRPr="001C3CBF" w:rsidRDefault="00263FD9" w:rsidP="001159CB">
      <w:pPr>
        <w:ind w:firstLine="709"/>
        <w:jc w:val="both"/>
        <w:rPr>
          <w:sz w:val="28"/>
          <w:szCs w:val="28"/>
        </w:rPr>
      </w:pPr>
      <w:r>
        <w:rPr>
          <w:sz w:val="28"/>
          <w:szCs w:val="28"/>
        </w:rPr>
        <w:t>74</w:t>
      </w:r>
      <w:r w:rsidRPr="001C3CBF">
        <w:rPr>
          <w:sz w:val="28"/>
          <w:szCs w:val="28"/>
        </w:rPr>
        <w:t>.</w:t>
      </w:r>
      <w:r>
        <w:rPr>
          <w:sz w:val="28"/>
          <w:szCs w:val="28"/>
        </w:rPr>
        <w:t> </w:t>
      </w:r>
      <w:r w:rsidRPr="001C3CBF">
        <w:rPr>
          <w:sz w:val="28"/>
          <w:szCs w:val="28"/>
        </w:rPr>
        <w:t>Бюджетное учреждение обязано:</w:t>
      </w:r>
    </w:p>
    <w:p w:rsidR="00263FD9" w:rsidRPr="001C3CBF" w:rsidRDefault="00263FD9" w:rsidP="001159CB">
      <w:pPr>
        <w:ind w:firstLine="709"/>
        <w:jc w:val="both"/>
        <w:rPr>
          <w:sz w:val="28"/>
          <w:szCs w:val="28"/>
        </w:rPr>
      </w:pPr>
      <w:r>
        <w:rPr>
          <w:sz w:val="28"/>
          <w:szCs w:val="28"/>
        </w:rPr>
        <w:t>1) </w:t>
      </w:r>
      <w:r w:rsidRPr="001C3CBF">
        <w:rPr>
          <w:sz w:val="28"/>
          <w:szCs w:val="28"/>
        </w:rPr>
        <w:t>осуществлять свою деятельность в соответствии с законодательств</w:t>
      </w:r>
      <w:r>
        <w:rPr>
          <w:sz w:val="28"/>
          <w:szCs w:val="28"/>
        </w:rPr>
        <w:t>ом Российской Федерации</w:t>
      </w:r>
      <w:r w:rsidRPr="001C3CBF">
        <w:rPr>
          <w:sz w:val="28"/>
          <w:szCs w:val="28"/>
        </w:rPr>
        <w:t xml:space="preserve"> </w:t>
      </w:r>
      <w:r>
        <w:rPr>
          <w:sz w:val="28"/>
          <w:szCs w:val="28"/>
        </w:rPr>
        <w:t xml:space="preserve">и </w:t>
      </w:r>
      <w:r w:rsidRPr="001C3CBF">
        <w:rPr>
          <w:sz w:val="28"/>
          <w:szCs w:val="28"/>
        </w:rPr>
        <w:t>положе</w:t>
      </w:r>
      <w:r>
        <w:rPr>
          <w:sz w:val="28"/>
          <w:szCs w:val="28"/>
        </w:rPr>
        <w:t>ниями настоящего Устава</w:t>
      </w:r>
    </w:p>
    <w:p w:rsidR="00263FD9" w:rsidRPr="001C3CBF" w:rsidRDefault="00263FD9" w:rsidP="00F5256C">
      <w:pPr>
        <w:ind w:firstLine="709"/>
        <w:jc w:val="both"/>
        <w:rPr>
          <w:sz w:val="28"/>
          <w:szCs w:val="28"/>
        </w:rPr>
      </w:pPr>
      <w:r>
        <w:rPr>
          <w:sz w:val="28"/>
          <w:szCs w:val="28"/>
        </w:rPr>
        <w:t>2) </w:t>
      </w:r>
      <w:r w:rsidRPr="001C3CBF">
        <w:rPr>
          <w:sz w:val="28"/>
          <w:szCs w:val="28"/>
        </w:rPr>
        <w:t>выполнять установленное Учредителем муниципальное задание;</w:t>
      </w:r>
    </w:p>
    <w:p w:rsidR="00263FD9" w:rsidRPr="001C3CBF" w:rsidRDefault="00263FD9" w:rsidP="00F5256C">
      <w:pPr>
        <w:ind w:firstLine="709"/>
        <w:jc w:val="both"/>
        <w:rPr>
          <w:sz w:val="28"/>
          <w:szCs w:val="28"/>
        </w:rPr>
      </w:pPr>
      <w:r>
        <w:rPr>
          <w:sz w:val="28"/>
          <w:szCs w:val="28"/>
        </w:rPr>
        <w:t>3) </w:t>
      </w:r>
      <w:r w:rsidRPr="001C3CBF">
        <w:rPr>
          <w:sz w:val="28"/>
          <w:szCs w:val="28"/>
        </w:rPr>
        <w:t>нести ответственность в соответствии с законодательством Российской Федерации за нарушение договорных, кредитных, расчетных и налоговых обязательств, продажу товаров и оказание услуг, пользование которыми может принести вред здоровью населения, а также за нарушение иных правил хозяйствования;</w:t>
      </w:r>
    </w:p>
    <w:p w:rsidR="00263FD9" w:rsidRPr="001C3CBF" w:rsidRDefault="00263FD9" w:rsidP="00F5256C">
      <w:pPr>
        <w:ind w:firstLine="709"/>
        <w:jc w:val="both"/>
        <w:rPr>
          <w:sz w:val="28"/>
          <w:szCs w:val="28"/>
        </w:rPr>
      </w:pPr>
      <w:r w:rsidRPr="001C3CBF">
        <w:rPr>
          <w:sz w:val="28"/>
          <w:szCs w:val="28"/>
        </w:rPr>
        <w:t>4)</w:t>
      </w:r>
      <w:r>
        <w:rPr>
          <w:sz w:val="28"/>
          <w:szCs w:val="28"/>
        </w:rPr>
        <w:t> </w:t>
      </w:r>
      <w:r w:rsidRPr="001C3CBF">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263FD9" w:rsidRPr="001C3CBF" w:rsidRDefault="00263FD9" w:rsidP="00F5256C">
      <w:pPr>
        <w:ind w:firstLine="709"/>
        <w:jc w:val="both"/>
        <w:rPr>
          <w:sz w:val="28"/>
          <w:szCs w:val="28"/>
        </w:rPr>
      </w:pPr>
      <w:r>
        <w:rPr>
          <w:sz w:val="28"/>
          <w:szCs w:val="28"/>
        </w:rPr>
        <w:t>5) </w:t>
      </w:r>
      <w:r w:rsidRPr="001C3CBF">
        <w:rPr>
          <w:sz w:val="28"/>
          <w:szCs w:val="28"/>
        </w:rPr>
        <w:t xml:space="preserve">обеспечивать своевременно и в полном объеме выплату работникам Бюджетного учреждения заработной платы и иных выплат, производить </w:t>
      </w:r>
      <w:r w:rsidRPr="001C3CBF">
        <w:rPr>
          <w:sz w:val="28"/>
          <w:szCs w:val="28"/>
        </w:rPr>
        <w:lastRenderedPageBreak/>
        <w:t>индексацию заработной платы в соответствии с законодательством Российской Федерации;</w:t>
      </w:r>
    </w:p>
    <w:p w:rsidR="00263FD9" w:rsidRPr="001C3CBF" w:rsidRDefault="00263FD9" w:rsidP="00F5256C">
      <w:pPr>
        <w:ind w:firstLine="709"/>
        <w:jc w:val="both"/>
        <w:rPr>
          <w:sz w:val="28"/>
          <w:szCs w:val="28"/>
        </w:rPr>
      </w:pPr>
      <w:r>
        <w:rPr>
          <w:sz w:val="28"/>
          <w:szCs w:val="28"/>
        </w:rPr>
        <w:t>6) </w:t>
      </w:r>
      <w:r w:rsidRPr="001C3CBF">
        <w:rPr>
          <w:sz w:val="28"/>
          <w:szCs w:val="28"/>
        </w:rPr>
        <w:t>обеспеч</w:t>
      </w:r>
      <w:r>
        <w:rPr>
          <w:sz w:val="28"/>
          <w:szCs w:val="28"/>
        </w:rPr>
        <w:t xml:space="preserve">ивать </w:t>
      </w:r>
      <w:r w:rsidRPr="001C3CBF">
        <w:rPr>
          <w:sz w:val="28"/>
          <w:szCs w:val="28"/>
        </w:rPr>
        <w:t>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rsidR="00263FD9" w:rsidRPr="001C3CBF" w:rsidRDefault="00263FD9" w:rsidP="00F5256C">
      <w:pPr>
        <w:ind w:firstLine="709"/>
        <w:jc w:val="both"/>
        <w:rPr>
          <w:sz w:val="28"/>
          <w:szCs w:val="28"/>
        </w:rPr>
      </w:pPr>
      <w:r w:rsidRPr="001C3CBF">
        <w:rPr>
          <w:sz w:val="28"/>
          <w:szCs w:val="28"/>
        </w:rPr>
        <w:t>7)</w:t>
      </w:r>
      <w:r>
        <w:rPr>
          <w:sz w:val="28"/>
          <w:szCs w:val="28"/>
        </w:rPr>
        <w:t> </w:t>
      </w:r>
      <w:r w:rsidRPr="001C3CBF">
        <w:rPr>
          <w:sz w:val="28"/>
          <w:szCs w:val="28"/>
        </w:rPr>
        <w:t>обеспечивать гарантированные условия труда и меры социальной защиты своих работников;</w:t>
      </w:r>
    </w:p>
    <w:p w:rsidR="00263FD9" w:rsidRPr="001C3CBF" w:rsidRDefault="00263FD9" w:rsidP="00F5256C">
      <w:pPr>
        <w:ind w:firstLine="709"/>
        <w:jc w:val="both"/>
        <w:rPr>
          <w:sz w:val="28"/>
          <w:szCs w:val="28"/>
        </w:rPr>
      </w:pPr>
      <w:r>
        <w:rPr>
          <w:sz w:val="28"/>
          <w:szCs w:val="28"/>
        </w:rPr>
        <w:t>8) </w:t>
      </w:r>
      <w:r w:rsidRPr="001C3CBF">
        <w:rPr>
          <w:sz w:val="28"/>
          <w:szCs w:val="28"/>
        </w:rPr>
        <w:t xml:space="preserve">обеспечивать учет и сохранность документов по личному составу, </w:t>
      </w:r>
      <w:r>
        <w:rPr>
          <w:sz w:val="28"/>
          <w:szCs w:val="28"/>
        </w:rPr>
        <w:t xml:space="preserve">                </w:t>
      </w:r>
      <w:r w:rsidRPr="001C3CBF">
        <w:rPr>
          <w:sz w:val="28"/>
          <w:szCs w:val="28"/>
        </w:rPr>
        <w:t xml:space="preserve">а также своевременную передачу их на государственное хранение </w:t>
      </w:r>
      <w:r>
        <w:rPr>
          <w:sz w:val="28"/>
          <w:szCs w:val="28"/>
        </w:rPr>
        <w:t xml:space="preserve">                              </w:t>
      </w:r>
      <w:r w:rsidRPr="001C3CBF">
        <w:rPr>
          <w:sz w:val="28"/>
          <w:szCs w:val="28"/>
        </w:rPr>
        <w:t>в установленном порядке;</w:t>
      </w:r>
    </w:p>
    <w:p w:rsidR="00263FD9" w:rsidRPr="001C3CBF" w:rsidRDefault="00263FD9" w:rsidP="00F5256C">
      <w:pPr>
        <w:ind w:firstLine="709"/>
        <w:jc w:val="both"/>
        <w:rPr>
          <w:sz w:val="28"/>
          <w:szCs w:val="28"/>
        </w:rPr>
      </w:pPr>
      <w:r w:rsidRPr="001C3CBF">
        <w:rPr>
          <w:sz w:val="28"/>
          <w:szCs w:val="28"/>
        </w:rPr>
        <w:t>9)</w:t>
      </w:r>
      <w:r>
        <w:rPr>
          <w:sz w:val="28"/>
          <w:szCs w:val="28"/>
        </w:rPr>
        <w:t> </w:t>
      </w:r>
      <w:r w:rsidRPr="001C3CBF">
        <w:rPr>
          <w:sz w:val="28"/>
          <w:szCs w:val="28"/>
        </w:rPr>
        <w:t>осуществлять оперативный и бухгалтерский учет результатов финансово-хозяйственной и иной деятельности, вести статистическую отчетность;</w:t>
      </w:r>
    </w:p>
    <w:p w:rsidR="00263FD9" w:rsidRPr="001C3CBF" w:rsidRDefault="00263FD9" w:rsidP="00F5256C">
      <w:pPr>
        <w:ind w:firstLine="709"/>
        <w:jc w:val="both"/>
        <w:rPr>
          <w:sz w:val="28"/>
          <w:szCs w:val="28"/>
        </w:rPr>
      </w:pPr>
      <w:r>
        <w:rPr>
          <w:sz w:val="28"/>
          <w:szCs w:val="28"/>
        </w:rPr>
        <w:t>10) </w:t>
      </w:r>
      <w:r w:rsidRPr="001C3CBF">
        <w:rPr>
          <w:sz w:val="28"/>
          <w:szCs w:val="28"/>
        </w:rPr>
        <w:t>обеспечивать сохранность имущества, закрепленного за Бюджетным учреждением на праве оперативного управления, использовать его эффективно и строго по назначению;</w:t>
      </w:r>
    </w:p>
    <w:p w:rsidR="00263FD9" w:rsidRPr="001C3CBF" w:rsidRDefault="00263FD9" w:rsidP="00F5256C">
      <w:pPr>
        <w:ind w:firstLine="709"/>
        <w:jc w:val="both"/>
        <w:rPr>
          <w:sz w:val="28"/>
          <w:szCs w:val="28"/>
        </w:rPr>
      </w:pPr>
      <w:r>
        <w:rPr>
          <w:sz w:val="28"/>
          <w:szCs w:val="28"/>
        </w:rPr>
        <w:t>11) </w:t>
      </w:r>
      <w:r w:rsidRPr="001C3CBF">
        <w:rPr>
          <w:sz w:val="28"/>
          <w:szCs w:val="28"/>
        </w:rPr>
        <w:t>пред</w:t>
      </w:r>
      <w:r>
        <w:rPr>
          <w:sz w:val="28"/>
          <w:szCs w:val="28"/>
        </w:rPr>
        <w:t>о</w:t>
      </w:r>
      <w:r w:rsidRPr="001C3CBF">
        <w:rPr>
          <w:sz w:val="28"/>
          <w:szCs w:val="28"/>
        </w:rPr>
        <w:t xml:space="preserve">ставлять Собственнику и Учредителю отчетность в порядке </w:t>
      </w:r>
      <w:r>
        <w:rPr>
          <w:sz w:val="28"/>
          <w:szCs w:val="28"/>
        </w:rPr>
        <w:t xml:space="preserve">           </w:t>
      </w:r>
      <w:r w:rsidRPr="001C3CBF">
        <w:rPr>
          <w:sz w:val="28"/>
          <w:szCs w:val="28"/>
        </w:rPr>
        <w:t xml:space="preserve">и </w:t>
      </w:r>
      <w:r>
        <w:rPr>
          <w:sz w:val="28"/>
          <w:szCs w:val="28"/>
        </w:rPr>
        <w:t xml:space="preserve">в </w:t>
      </w:r>
      <w:r w:rsidRPr="001C3CBF">
        <w:rPr>
          <w:sz w:val="28"/>
          <w:szCs w:val="28"/>
        </w:rPr>
        <w:t>сроки, установленные муниципальными правовыми актами города Челябинска, локальными акт</w:t>
      </w:r>
      <w:r>
        <w:rPr>
          <w:sz w:val="28"/>
          <w:szCs w:val="28"/>
        </w:rPr>
        <w:t xml:space="preserve">ами Собственника и Учредителя, </w:t>
      </w:r>
      <w:r w:rsidRPr="001C3CBF">
        <w:rPr>
          <w:sz w:val="28"/>
          <w:szCs w:val="28"/>
        </w:rPr>
        <w:t>настоящим Уставом;</w:t>
      </w:r>
    </w:p>
    <w:p w:rsidR="00263FD9" w:rsidRDefault="00263FD9" w:rsidP="00F5256C">
      <w:pPr>
        <w:ind w:firstLine="709"/>
        <w:jc w:val="both"/>
        <w:rPr>
          <w:sz w:val="28"/>
          <w:szCs w:val="28"/>
        </w:rPr>
      </w:pPr>
      <w:r>
        <w:rPr>
          <w:sz w:val="28"/>
          <w:szCs w:val="28"/>
        </w:rPr>
        <w:t>12) </w:t>
      </w:r>
      <w:r w:rsidRPr="001C3CBF">
        <w:rPr>
          <w:sz w:val="28"/>
          <w:szCs w:val="28"/>
        </w:rPr>
        <w:t>предоставлять государственным органам информацию в случаях</w:t>
      </w:r>
      <w:r>
        <w:rPr>
          <w:sz w:val="28"/>
          <w:szCs w:val="28"/>
        </w:rPr>
        <w:t xml:space="preserve">                </w:t>
      </w:r>
      <w:r w:rsidRPr="001C3CBF">
        <w:rPr>
          <w:sz w:val="28"/>
          <w:szCs w:val="28"/>
        </w:rPr>
        <w:t xml:space="preserve"> и порядке, предусмотренных законодательством Российской Федерации </w:t>
      </w:r>
      <w:r>
        <w:rPr>
          <w:sz w:val="28"/>
          <w:szCs w:val="28"/>
        </w:rPr>
        <w:t xml:space="preserve">                   </w:t>
      </w:r>
      <w:r w:rsidRPr="001C3CBF">
        <w:rPr>
          <w:sz w:val="28"/>
          <w:szCs w:val="28"/>
        </w:rPr>
        <w:t>и органов местного с</w:t>
      </w:r>
      <w:r>
        <w:rPr>
          <w:sz w:val="28"/>
          <w:szCs w:val="28"/>
        </w:rPr>
        <w:t>амоуправления города Челябинска;</w:t>
      </w:r>
    </w:p>
    <w:p w:rsidR="00263FD9" w:rsidRPr="00A93170" w:rsidRDefault="00263FD9" w:rsidP="00F5256C">
      <w:pPr>
        <w:ind w:firstLine="709"/>
        <w:jc w:val="both"/>
        <w:rPr>
          <w:sz w:val="28"/>
          <w:szCs w:val="28"/>
        </w:rPr>
      </w:pPr>
      <w:r w:rsidRPr="00A93170">
        <w:rPr>
          <w:sz w:val="28"/>
          <w:szCs w:val="28"/>
        </w:rPr>
        <w:t>13) обеспечивать безопасность при оказании услуг (выполнении работ), соответствие оказываемых услуг (выполняемых работ) установленным техническим и санитарным требованиям.</w:t>
      </w:r>
    </w:p>
    <w:p w:rsidR="00263FD9" w:rsidRPr="00A93170" w:rsidRDefault="00263FD9" w:rsidP="00F5256C">
      <w:pPr>
        <w:ind w:firstLine="709"/>
        <w:rPr>
          <w:sz w:val="28"/>
          <w:szCs w:val="28"/>
        </w:rPr>
      </w:pPr>
    </w:p>
    <w:p w:rsidR="00263FD9" w:rsidRPr="001C3CBF" w:rsidRDefault="00263FD9" w:rsidP="00F5256C">
      <w:pPr>
        <w:pStyle w:val="1"/>
        <w:ind w:firstLine="709"/>
        <w:rPr>
          <w:sz w:val="28"/>
          <w:szCs w:val="28"/>
        </w:rPr>
      </w:pPr>
      <w:r w:rsidRPr="001C3CBF">
        <w:rPr>
          <w:sz w:val="28"/>
          <w:szCs w:val="28"/>
        </w:rPr>
        <w:t>VI</w:t>
      </w:r>
      <w:r>
        <w:rPr>
          <w:sz w:val="28"/>
          <w:szCs w:val="28"/>
          <w:lang w:val="en-US"/>
        </w:rPr>
        <w:t>I</w:t>
      </w:r>
      <w:r w:rsidRPr="001C3CBF">
        <w:rPr>
          <w:sz w:val="28"/>
          <w:szCs w:val="28"/>
        </w:rPr>
        <w:t>. Компетенция Учредителя Бюджетного учреждения</w:t>
      </w:r>
    </w:p>
    <w:p w:rsidR="00263FD9" w:rsidRPr="001C3CBF" w:rsidRDefault="00263FD9" w:rsidP="00F5256C">
      <w:pPr>
        <w:ind w:firstLine="709"/>
        <w:rPr>
          <w:sz w:val="28"/>
          <w:szCs w:val="28"/>
        </w:rPr>
      </w:pPr>
    </w:p>
    <w:p w:rsidR="00263FD9" w:rsidRPr="001C3CBF" w:rsidRDefault="00263FD9" w:rsidP="00F5256C">
      <w:pPr>
        <w:ind w:firstLine="709"/>
        <w:jc w:val="both"/>
        <w:rPr>
          <w:sz w:val="28"/>
          <w:szCs w:val="28"/>
        </w:rPr>
      </w:pPr>
      <w:r>
        <w:rPr>
          <w:sz w:val="28"/>
          <w:szCs w:val="28"/>
        </w:rPr>
        <w:t>75. </w:t>
      </w:r>
      <w:r w:rsidRPr="001C3CBF">
        <w:rPr>
          <w:sz w:val="28"/>
          <w:szCs w:val="28"/>
        </w:rPr>
        <w:t>К компетенции Учредителя в области управления Бюджетным учреждением относится:</w:t>
      </w:r>
    </w:p>
    <w:p w:rsidR="00263FD9" w:rsidRPr="001C3CBF" w:rsidRDefault="00263FD9" w:rsidP="00F5256C">
      <w:pPr>
        <w:ind w:firstLine="709"/>
        <w:jc w:val="both"/>
        <w:rPr>
          <w:sz w:val="28"/>
          <w:szCs w:val="28"/>
        </w:rPr>
      </w:pPr>
      <w:r>
        <w:rPr>
          <w:sz w:val="28"/>
          <w:szCs w:val="28"/>
        </w:rPr>
        <w:t>1) определение целей</w:t>
      </w:r>
      <w:r w:rsidRPr="001C3CBF">
        <w:rPr>
          <w:sz w:val="28"/>
          <w:szCs w:val="28"/>
        </w:rPr>
        <w:t>, задач и основных направлений деятельности Бюджетного учреждения;</w:t>
      </w:r>
    </w:p>
    <w:p w:rsidR="00263FD9" w:rsidRPr="001C3CBF" w:rsidRDefault="00263FD9" w:rsidP="00F5256C">
      <w:pPr>
        <w:ind w:firstLine="709"/>
        <w:jc w:val="both"/>
        <w:rPr>
          <w:sz w:val="28"/>
          <w:szCs w:val="28"/>
        </w:rPr>
      </w:pPr>
      <w:r>
        <w:rPr>
          <w:sz w:val="28"/>
          <w:szCs w:val="28"/>
        </w:rPr>
        <w:t>2) </w:t>
      </w:r>
      <w:r w:rsidR="00D67708">
        <w:rPr>
          <w:sz w:val="28"/>
          <w:szCs w:val="28"/>
        </w:rPr>
        <w:t>утверждение У</w:t>
      </w:r>
      <w:r w:rsidRPr="001C3CBF">
        <w:rPr>
          <w:sz w:val="28"/>
          <w:szCs w:val="28"/>
        </w:rPr>
        <w:t>става Бюджетного учреждения, внесение в него изменений по согласованию с Собственником;</w:t>
      </w:r>
    </w:p>
    <w:p w:rsidR="00263FD9" w:rsidRPr="001C3CBF" w:rsidRDefault="00263FD9" w:rsidP="00F5256C">
      <w:pPr>
        <w:ind w:firstLine="709"/>
        <w:jc w:val="both"/>
        <w:rPr>
          <w:sz w:val="28"/>
          <w:szCs w:val="28"/>
        </w:rPr>
      </w:pPr>
      <w:r>
        <w:rPr>
          <w:sz w:val="28"/>
          <w:szCs w:val="28"/>
        </w:rPr>
        <w:t>3) </w:t>
      </w:r>
      <w:r w:rsidRPr="001C3CBF">
        <w:rPr>
          <w:sz w:val="28"/>
          <w:szCs w:val="28"/>
        </w:rPr>
        <w:t>рассмотрение вопросов создания и ликвидации филиалов Бюджетного учреждения, открытия и закрытия его представительств;</w:t>
      </w:r>
    </w:p>
    <w:p w:rsidR="00263FD9" w:rsidRPr="001C3CBF" w:rsidRDefault="00263FD9" w:rsidP="00F5256C">
      <w:pPr>
        <w:ind w:firstLine="709"/>
        <w:jc w:val="both"/>
        <w:rPr>
          <w:sz w:val="28"/>
          <w:szCs w:val="28"/>
        </w:rPr>
      </w:pPr>
      <w:r>
        <w:rPr>
          <w:sz w:val="28"/>
          <w:szCs w:val="28"/>
        </w:rPr>
        <w:t>4) </w:t>
      </w:r>
      <w:r w:rsidRPr="001C3CBF">
        <w:rPr>
          <w:sz w:val="28"/>
          <w:szCs w:val="28"/>
        </w:rPr>
        <w:t>рассмотрение вопросов реорганизации и ликвидации Бюджетного учреждения, изменения его типа;</w:t>
      </w:r>
    </w:p>
    <w:p w:rsidR="00263FD9" w:rsidRPr="001C3CBF" w:rsidRDefault="00263FD9" w:rsidP="00F5256C">
      <w:pPr>
        <w:ind w:firstLine="709"/>
        <w:jc w:val="both"/>
        <w:rPr>
          <w:sz w:val="28"/>
          <w:szCs w:val="28"/>
        </w:rPr>
      </w:pPr>
      <w:r>
        <w:rPr>
          <w:sz w:val="28"/>
          <w:szCs w:val="28"/>
        </w:rPr>
        <w:t>5) </w:t>
      </w:r>
      <w:r w:rsidRPr="001C3CBF">
        <w:rPr>
          <w:sz w:val="28"/>
          <w:szCs w:val="28"/>
        </w:rPr>
        <w:t>утверждение передаточного акта или разделительного баланса Бюджетного учреждения;</w:t>
      </w:r>
    </w:p>
    <w:p w:rsidR="00263FD9" w:rsidRPr="001C3CBF" w:rsidRDefault="00263FD9" w:rsidP="00F5256C">
      <w:pPr>
        <w:ind w:firstLine="709"/>
        <w:jc w:val="both"/>
        <w:rPr>
          <w:sz w:val="28"/>
          <w:szCs w:val="28"/>
        </w:rPr>
      </w:pPr>
      <w:r>
        <w:rPr>
          <w:sz w:val="28"/>
          <w:szCs w:val="28"/>
        </w:rPr>
        <w:t>6) </w:t>
      </w:r>
      <w:r w:rsidRPr="001C3CBF">
        <w:rPr>
          <w:sz w:val="28"/>
          <w:szCs w:val="28"/>
        </w:rPr>
        <w:t>формирование ликвидационной комиссии и утверждение промежуточного и окончательного ликвидационного баланса Бюджетного учреждения;</w:t>
      </w:r>
    </w:p>
    <w:p w:rsidR="00263FD9" w:rsidRPr="001C3CBF" w:rsidRDefault="00263FD9" w:rsidP="00F5256C">
      <w:pPr>
        <w:ind w:firstLine="709"/>
        <w:jc w:val="both"/>
        <w:rPr>
          <w:sz w:val="28"/>
          <w:szCs w:val="28"/>
        </w:rPr>
      </w:pPr>
      <w:r>
        <w:rPr>
          <w:sz w:val="28"/>
          <w:szCs w:val="28"/>
        </w:rPr>
        <w:lastRenderedPageBreak/>
        <w:t>7) </w:t>
      </w:r>
      <w:r w:rsidRPr="001C3CBF">
        <w:rPr>
          <w:sz w:val="28"/>
          <w:szCs w:val="28"/>
        </w:rPr>
        <w:t>назначение и увольнение руководителя Бюджетного учреждения,</w:t>
      </w:r>
      <w:r>
        <w:rPr>
          <w:sz w:val="28"/>
          <w:szCs w:val="28"/>
        </w:rPr>
        <w:t xml:space="preserve">                 </w:t>
      </w:r>
      <w:r w:rsidRPr="001C3CBF">
        <w:rPr>
          <w:sz w:val="28"/>
          <w:szCs w:val="28"/>
        </w:rPr>
        <w:t xml:space="preserve"> а также заключение и расторжение трудового договора с ним, если для организаций соответствующей сферы деятельности действующим законодательством не предусмотрен иной порядок назначения руководителя и прекращения его полномочий и (или) заключения и прекращения трудового договора с ним;</w:t>
      </w:r>
    </w:p>
    <w:p w:rsidR="00263FD9" w:rsidRPr="001C3CBF" w:rsidRDefault="00263FD9" w:rsidP="00F5256C">
      <w:pPr>
        <w:ind w:firstLine="709"/>
        <w:jc w:val="both"/>
        <w:rPr>
          <w:sz w:val="28"/>
          <w:szCs w:val="28"/>
        </w:rPr>
      </w:pPr>
      <w:r>
        <w:rPr>
          <w:sz w:val="28"/>
          <w:szCs w:val="28"/>
        </w:rPr>
        <w:t>8) </w:t>
      </w:r>
      <w:r w:rsidRPr="001C3CBF">
        <w:rPr>
          <w:sz w:val="28"/>
          <w:szCs w:val="28"/>
        </w:rPr>
        <w:t>формирование и утверждение муниципального задания Бюджетному учреждению;</w:t>
      </w:r>
    </w:p>
    <w:p w:rsidR="00263FD9" w:rsidRPr="001C3CBF" w:rsidRDefault="00263FD9" w:rsidP="00F5256C">
      <w:pPr>
        <w:ind w:firstLine="709"/>
        <w:jc w:val="both"/>
        <w:rPr>
          <w:sz w:val="28"/>
          <w:szCs w:val="28"/>
        </w:rPr>
      </w:pPr>
      <w:r>
        <w:rPr>
          <w:sz w:val="28"/>
          <w:szCs w:val="28"/>
        </w:rPr>
        <w:t>9) </w:t>
      </w:r>
      <w:r w:rsidRPr="001C3CBF">
        <w:rPr>
          <w:sz w:val="28"/>
          <w:szCs w:val="28"/>
        </w:rPr>
        <w:t>осуществление финансового обеспечения выполнения Бюджетным учреждением муниципального задания, указанного в подпункте 8 настоящего пункта;</w:t>
      </w:r>
    </w:p>
    <w:p w:rsidR="00263FD9" w:rsidRPr="001C3CBF" w:rsidRDefault="00263FD9" w:rsidP="00F5256C">
      <w:pPr>
        <w:ind w:firstLine="709"/>
        <w:jc w:val="both"/>
        <w:rPr>
          <w:sz w:val="28"/>
          <w:szCs w:val="28"/>
        </w:rPr>
      </w:pPr>
      <w:r>
        <w:rPr>
          <w:sz w:val="28"/>
          <w:szCs w:val="28"/>
        </w:rPr>
        <w:t>10) </w:t>
      </w:r>
      <w:r w:rsidRPr="001C3CBF">
        <w:rPr>
          <w:sz w:val="28"/>
          <w:szCs w:val="28"/>
        </w:rPr>
        <w:t>принятие решений о досрочном прекращении или изменении объемов задания, указанного в подпункте 8 настоящего пункта;</w:t>
      </w:r>
    </w:p>
    <w:p w:rsidR="00263FD9" w:rsidRPr="001C3CBF" w:rsidRDefault="00263FD9" w:rsidP="00F5256C">
      <w:pPr>
        <w:pStyle w:val="22"/>
        <w:ind w:firstLine="709"/>
        <w:rPr>
          <w:sz w:val="28"/>
          <w:szCs w:val="28"/>
        </w:rPr>
      </w:pPr>
      <w:r>
        <w:rPr>
          <w:sz w:val="28"/>
          <w:szCs w:val="28"/>
        </w:rPr>
        <w:t>11) </w:t>
      </w:r>
      <w:r w:rsidRPr="001C3CBF">
        <w:rPr>
          <w:sz w:val="28"/>
          <w:szCs w:val="28"/>
        </w:rPr>
        <w:t>осуществление расчета нормативных затрат на выполнение муниципального задания, указанного в подпункте 8 настоящего пункта,</w:t>
      </w:r>
      <w:r>
        <w:rPr>
          <w:sz w:val="28"/>
          <w:szCs w:val="28"/>
        </w:rPr>
        <w:t xml:space="preserve">                  </w:t>
      </w:r>
      <w:r w:rsidRPr="001C3CBF">
        <w:rPr>
          <w:sz w:val="28"/>
          <w:szCs w:val="28"/>
        </w:rPr>
        <w:t xml:space="preserve"> на содержание соответствующего недвижимого имущества и особо ценного движимого имущества, уплату налогов;</w:t>
      </w:r>
    </w:p>
    <w:p w:rsidR="00263FD9" w:rsidRPr="001C3CBF" w:rsidRDefault="00263FD9" w:rsidP="00F5256C">
      <w:pPr>
        <w:ind w:firstLine="709"/>
        <w:jc w:val="both"/>
        <w:rPr>
          <w:sz w:val="28"/>
          <w:szCs w:val="28"/>
        </w:rPr>
      </w:pPr>
      <w:r>
        <w:rPr>
          <w:sz w:val="28"/>
          <w:szCs w:val="28"/>
        </w:rPr>
        <w:t>12) </w:t>
      </w:r>
      <w:r w:rsidRPr="001C3CBF">
        <w:rPr>
          <w:sz w:val="28"/>
          <w:szCs w:val="28"/>
        </w:rPr>
        <w:t>осуществление контроля исполнения Бюджетным учреждением муниципального задания, указанного в подпункте 8 настоящего пункта, сбор отчетности Бюджетного учреждения;</w:t>
      </w:r>
    </w:p>
    <w:p w:rsidR="00263FD9" w:rsidRPr="001C3CBF" w:rsidRDefault="00263FD9" w:rsidP="00F5256C">
      <w:pPr>
        <w:ind w:firstLine="709"/>
        <w:jc w:val="both"/>
        <w:rPr>
          <w:sz w:val="28"/>
          <w:szCs w:val="28"/>
        </w:rPr>
      </w:pPr>
      <w:r>
        <w:rPr>
          <w:sz w:val="28"/>
          <w:szCs w:val="28"/>
        </w:rPr>
        <w:t>13)</w:t>
      </w:r>
      <w:r>
        <w:t> </w:t>
      </w:r>
      <w:r w:rsidRPr="001C3CBF">
        <w:rPr>
          <w:sz w:val="28"/>
          <w:szCs w:val="28"/>
        </w:rPr>
        <w:t xml:space="preserve">рассмотрение предложений руководителя Бюджетного учреждения </w:t>
      </w:r>
      <w:r>
        <w:rPr>
          <w:sz w:val="28"/>
          <w:szCs w:val="28"/>
        </w:rPr>
        <w:t xml:space="preserve">           </w:t>
      </w:r>
      <w:r w:rsidRPr="001C3CBF">
        <w:rPr>
          <w:sz w:val="28"/>
          <w:szCs w:val="28"/>
        </w:rPr>
        <w:t>о совершении сделок с имуществом Бюджетного учреждения в случаях, если для совершения таких сделок требуется согласие Учредителя;</w:t>
      </w:r>
    </w:p>
    <w:p w:rsidR="00263FD9" w:rsidRPr="001C3CBF" w:rsidRDefault="00263FD9" w:rsidP="00F5256C">
      <w:pPr>
        <w:ind w:firstLine="709"/>
        <w:jc w:val="both"/>
        <w:rPr>
          <w:sz w:val="28"/>
          <w:szCs w:val="28"/>
        </w:rPr>
      </w:pPr>
      <w:r>
        <w:rPr>
          <w:sz w:val="28"/>
          <w:szCs w:val="28"/>
        </w:rPr>
        <w:t>14) </w:t>
      </w:r>
      <w:r w:rsidRPr="001C3CBF">
        <w:rPr>
          <w:sz w:val="28"/>
          <w:szCs w:val="28"/>
        </w:rPr>
        <w:t>рассмотрение предложений руководителя Бюджетного учреждения</w:t>
      </w:r>
      <w:r>
        <w:rPr>
          <w:sz w:val="28"/>
          <w:szCs w:val="28"/>
        </w:rPr>
        <w:t xml:space="preserve"> </w:t>
      </w:r>
      <w:r w:rsidRPr="001C3CBF">
        <w:rPr>
          <w:sz w:val="28"/>
          <w:szCs w:val="28"/>
        </w:rPr>
        <w:t xml:space="preserve"> об участии в случаях и порядке, предусмотренном законодательством</w:t>
      </w:r>
      <w:r w:rsidRPr="00734E4D">
        <w:rPr>
          <w:sz w:val="28"/>
          <w:szCs w:val="28"/>
        </w:rPr>
        <w:t xml:space="preserve"> </w:t>
      </w:r>
      <w:r>
        <w:rPr>
          <w:sz w:val="28"/>
          <w:szCs w:val="28"/>
        </w:rPr>
        <w:t>Российской Федерации</w:t>
      </w:r>
      <w:r w:rsidRPr="001C3CBF">
        <w:rPr>
          <w:sz w:val="28"/>
          <w:szCs w:val="28"/>
        </w:rPr>
        <w:t>, Бюджетного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263FD9" w:rsidRPr="001C3CBF" w:rsidRDefault="00263FD9" w:rsidP="00F5256C">
      <w:pPr>
        <w:ind w:firstLine="709"/>
        <w:jc w:val="both"/>
        <w:rPr>
          <w:sz w:val="28"/>
          <w:szCs w:val="28"/>
        </w:rPr>
      </w:pPr>
      <w:r>
        <w:rPr>
          <w:sz w:val="28"/>
          <w:szCs w:val="28"/>
        </w:rPr>
        <w:t>15) </w:t>
      </w:r>
      <w:r w:rsidRPr="001C3CBF">
        <w:rPr>
          <w:sz w:val="28"/>
          <w:szCs w:val="28"/>
        </w:rPr>
        <w:t xml:space="preserve">решение </w:t>
      </w:r>
      <w:r>
        <w:rPr>
          <w:sz w:val="28"/>
          <w:szCs w:val="28"/>
        </w:rPr>
        <w:t xml:space="preserve">иных вопросов, предусмотренных </w:t>
      </w:r>
      <w:r w:rsidRPr="001C3CBF">
        <w:rPr>
          <w:sz w:val="28"/>
          <w:szCs w:val="28"/>
        </w:rPr>
        <w:t>законодательством</w:t>
      </w:r>
      <w:r>
        <w:rPr>
          <w:sz w:val="28"/>
          <w:szCs w:val="28"/>
        </w:rPr>
        <w:t xml:space="preserve"> Российской Федерации, настоящим У</w:t>
      </w:r>
      <w:r w:rsidRPr="001C3CBF">
        <w:rPr>
          <w:sz w:val="28"/>
          <w:szCs w:val="28"/>
        </w:rPr>
        <w:t>ставом.</w:t>
      </w:r>
    </w:p>
    <w:p w:rsidR="00263FD9" w:rsidRDefault="00263FD9" w:rsidP="00F5256C">
      <w:pPr>
        <w:pStyle w:val="1"/>
        <w:ind w:firstLine="709"/>
        <w:rPr>
          <w:sz w:val="28"/>
          <w:szCs w:val="28"/>
        </w:rPr>
      </w:pPr>
    </w:p>
    <w:p w:rsidR="00263FD9" w:rsidRPr="001C3CBF" w:rsidRDefault="00263FD9" w:rsidP="00F5256C">
      <w:pPr>
        <w:pStyle w:val="1"/>
        <w:ind w:firstLine="709"/>
        <w:rPr>
          <w:sz w:val="28"/>
          <w:szCs w:val="28"/>
        </w:rPr>
      </w:pPr>
      <w:r w:rsidRPr="001C3CBF">
        <w:rPr>
          <w:sz w:val="28"/>
          <w:szCs w:val="28"/>
        </w:rPr>
        <w:t>V</w:t>
      </w:r>
      <w:r w:rsidRPr="001C3CBF">
        <w:rPr>
          <w:sz w:val="28"/>
          <w:szCs w:val="28"/>
          <w:lang w:val="en-US"/>
        </w:rPr>
        <w:t>I</w:t>
      </w:r>
      <w:r w:rsidRPr="001C3CBF">
        <w:rPr>
          <w:sz w:val="28"/>
          <w:szCs w:val="28"/>
        </w:rPr>
        <w:t>I</w:t>
      </w:r>
      <w:r>
        <w:rPr>
          <w:sz w:val="28"/>
          <w:szCs w:val="28"/>
          <w:lang w:val="en-US"/>
        </w:rPr>
        <w:t>I</w:t>
      </w:r>
      <w:r w:rsidRPr="001C3CBF">
        <w:rPr>
          <w:sz w:val="28"/>
          <w:szCs w:val="28"/>
        </w:rPr>
        <w:t>. Управление Бюджетным учреждением</w:t>
      </w:r>
    </w:p>
    <w:p w:rsidR="00263FD9" w:rsidRPr="001C3CBF" w:rsidRDefault="00263FD9" w:rsidP="00F5256C">
      <w:pPr>
        <w:ind w:firstLine="709"/>
        <w:rPr>
          <w:sz w:val="28"/>
          <w:szCs w:val="28"/>
        </w:rPr>
      </w:pPr>
    </w:p>
    <w:p w:rsidR="00263FD9" w:rsidRPr="001C3CBF" w:rsidRDefault="00263FD9" w:rsidP="00F5256C">
      <w:pPr>
        <w:pStyle w:val="22"/>
        <w:ind w:firstLine="709"/>
        <w:rPr>
          <w:sz w:val="28"/>
          <w:szCs w:val="28"/>
        </w:rPr>
      </w:pPr>
      <w:r>
        <w:rPr>
          <w:sz w:val="28"/>
          <w:szCs w:val="28"/>
        </w:rPr>
        <w:t>76</w:t>
      </w:r>
      <w:r w:rsidRPr="001C3CBF">
        <w:rPr>
          <w:sz w:val="28"/>
          <w:szCs w:val="28"/>
        </w:rPr>
        <w:t>.</w:t>
      </w:r>
      <w:r>
        <w:rPr>
          <w:sz w:val="28"/>
          <w:szCs w:val="28"/>
        </w:rPr>
        <w:t> </w:t>
      </w:r>
      <w:r w:rsidRPr="001C3CBF">
        <w:rPr>
          <w:sz w:val="28"/>
          <w:szCs w:val="28"/>
        </w:rPr>
        <w:t>Управление Бюджетным учреждением осуществляется в соответствии с законодательством Российской Федерации и настоящим Уставом.</w:t>
      </w:r>
    </w:p>
    <w:p w:rsidR="00263FD9" w:rsidRPr="0094787E" w:rsidRDefault="00263FD9" w:rsidP="0094787E">
      <w:pPr>
        <w:ind w:firstLine="709"/>
        <w:jc w:val="both"/>
        <w:rPr>
          <w:sz w:val="28"/>
          <w:szCs w:val="28"/>
        </w:rPr>
      </w:pPr>
      <w:r>
        <w:rPr>
          <w:sz w:val="28"/>
          <w:szCs w:val="28"/>
        </w:rPr>
        <w:t>77</w:t>
      </w:r>
      <w:r w:rsidRPr="0094787E">
        <w:rPr>
          <w:sz w:val="28"/>
          <w:szCs w:val="28"/>
        </w:rPr>
        <w:t xml:space="preserve">. Исполнительным органом </w:t>
      </w:r>
      <w:r>
        <w:rPr>
          <w:sz w:val="28"/>
          <w:szCs w:val="28"/>
        </w:rPr>
        <w:t>Бюджетного учреждения является д</w:t>
      </w:r>
      <w:r w:rsidRPr="0094787E">
        <w:rPr>
          <w:sz w:val="28"/>
          <w:szCs w:val="28"/>
        </w:rPr>
        <w:t>иректор</w:t>
      </w:r>
      <w:r>
        <w:rPr>
          <w:sz w:val="28"/>
          <w:szCs w:val="28"/>
        </w:rPr>
        <w:t xml:space="preserve"> </w:t>
      </w:r>
      <w:r w:rsidRPr="0094787E">
        <w:rPr>
          <w:sz w:val="28"/>
          <w:szCs w:val="28"/>
        </w:rPr>
        <w:t>(далее - Руководитель)</w:t>
      </w:r>
      <w:r>
        <w:rPr>
          <w:sz w:val="28"/>
          <w:szCs w:val="28"/>
        </w:rPr>
        <w:t>,</w:t>
      </w:r>
      <w:r w:rsidRPr="0094787E">
        <w:rPr>
          <w:sz w:val="28"/>
          <w:szCs w:val="28"/>
        </w:rPr>
        <w:t xml:space="preserve"> назначаемый и освобождаемый от должности Учредителем. Срок полномочий исполнительного органа устанавливается                 в соответствии с законодательством Российской Федерации.  Заместители Руководителя назначаются на должность и освобождаются от должности Руководителем Бюджетного учреждения в соответствии с Трудовым кодексом  Российской Федерации по согласованию с Учредителем.</w:t>
      </w:r>
    </w:p>
    <w:p w:rsidR="00263FD9" w:rsidRPr="001C3CBF" w:rsidRDefault="00263FD9" w:rsidP="00F5256C">
      <w:pPr>
        <w:pStyle w:val="22"/>
        <w:ind w:firstLine="709"/>
        <w:rPr>
          <w:sz w:val="28"/>
          <w:szCs w:val="28"/>
        </w:rPr>
      </w:pPr>
      <w:r w:rsidRPr="001C3CBF">
        <w:rPr>
          <w:sz w:val="28"/>
          <w:szCs w:val="28"/>
        </w:rPr>
        <w:lastRenderedPageBreak/>
        <w:t xml:space="preserve">Руководитель действует на основе законодательства Российской Федерации, настоящего Устава Бюджетного учреждения, работает на основе трудового договора, заключаемого с Учредителем. </w:t>
      </w:r>
    </w:p>
    <w:p w:rsidR="00263FD9" w:rsidRPr="001C3CBF" w:rsidRDefault="00263FD9" w:rsidP="00F5256C">
      <w:pPr>
        <w:pStyle w:val="22"/>
        <w:ind w:firstLine="709"/>
        <w:rPr>
          <w:sz w:val="28"/>
          <w:szCs w:val="28"/>
        </w:rPr>
      </w:pPr>
      <w:r>
        <w:rPr>
          <w:sz w:val="28"/>
          <w:szCs w:val="28"/>
        </w:rPr>
        <w:t>78. Руководитель Бюджетного учреждения</w:t>
      </w:r>
      <w:r w:rsidRPr="001C3CBF">
        <w:rPr>
          <w:sz w:val="28"/>
          <w:szCs w:val="28"/>
        </w:rPr>
        <w:t xml:space="preserve"> осуществляет текущее руководство деятельностью Бюджетного учреждения и подотчетен Учредителю. </w:t>
      </w:r>
    </w:p>
    <w:p w:rsidR="00263FD9" w:rsidRPr="001C3CBF" w:rsidRDefault="00263FD9" w:rsidP="00F5256C">
      <w:pPr>
        <w:ind w:firstLine="709"/>
        <w:jc w:val="both"/>
        <w:rPr>
          <w:sz w:val="28"/>
          <w:szCs w:val="28"/>
        </w:rPr>
      </w:pPr>
      <w:r>
        <w:rPr>
          <w:sz w:val="28"/>
          <w:szCs w:val="28"/>
        </w:rPr>
        <w:t>79. </w:t>
      </w:r>
      <w:r w:rsidRPr="001C3CBF">
        <w:rPr>
          <w:sz w:val="28"/>
          <w:szCs w:val="28"/>
        </w:rPr>
        <w:t>Руководитель</w:t>
      </w:r>
      <w:r>
        <w:rPr>
          <w:sz w:val="28"/>
          <w:szCs w:val="28"/>
        </w:rPr>
        <w:t xml:space="preserve"> Бюджетного учреждения</w:t>
      </w:r>
      <w:r w:rsidRPr="001C3CBF">
        <w:rPr>
          <w:sz w:val="28"/>
          <w:szCs w:val="28"/>
        </w:rPr>
        <w:t xml:space="preserve"> по вопросам, отнесенным законодательством и настоящим Уставом к его компетенции, действует </w:t>
      </w:r>
      <w:r>
        <w:rPr>
          <w:sz w:val="28"/>
          <w:szCs w:val="28"/>
        </w:rPr>
        <w:t xml:space="preserve">                </w:t>
      </w:r>
      <w:r w:rsidRPr="001C3CBF">
        <w:rPr>
          <w:sz w:val="28"/>
          <w:szCs w:val="28"/>
        </w:rPr>
        <w:t>на принципах единоначалия.</w:t>
      </w:r>
    </w:p>
    <w:p w:rsidR="00263FD9" w:rsidRPr="001C3CBF" w:rsidRDefault="00263FD9" w:rsidP="00F5256C">
      <w:pPr>
        <w:ind w:firstLine="709"/>
        <w:jc w:val="both"/>
        <w:rPr>
          <w:sz w:val="28"/>
          <w:szCs w:val="28"/>
        </w:rPr>
      </w:pPr>
      <w:r>
        <w:rPr>
          <w:sz w:val="28"/>
          <w:szCs w:val="28"/>
        </w:rPr>
        <w:t>80. </w:t>
      </w:r>
      <w:r w:rsidRPr="001C3CBF">
        <w:rPr>
          <w:sz w:val="28"/>
          <w:szCs w:val="28"/>
        </w:rPr>
        <w:t>Руководитель</w:t>
      </w:r>
      <w:r w:rsidRPr="00380F77">
        <w:rPr>
          <w:sz w:val="28"/>
          <w:szCs w:val="28"/>
        </w:rPr>
        <w:t xml:space="preserve"> </w:t>
      </w:r>
      <w:r>
        <w:rPr>
          <w:sz w:val="28"/>
          <w:szCs w:val="28"/>
        </w:rPr>
        <w:t>Бюджетного учреждения</w:t>
      </w:r>
      <w:r w:rsidRPr="001C3CBF">
        <w:rPr>
          <w:sz w:val="28"/>
          <w:szCs w:val="28"/>
        </w:rPr>
        <w:t xml:space="preserve"> выполняет следующие функции и обязанности по организации и обеспечению деятельности Бюджетного учреждения, в том числе:</w:t>
      </w:r>
    </w:p>
    <w:p w:rsidR="00263FD9" w:rsidRPr="001C3CBF" w:rsidRDefault="00263FD9" w:rsidP="00F5256C">
      <w:pPr>
        <w:ind w:firstLine="709"/>
        <w:jc w:val="both"/>
        <w:rPr>
          <w:sz w:val="28"/>
          <w:szCs w:val="28"/>
        </w:rPr>
      </w:pPr>
      <w:r>
        <w:rPr>
          <w:sz w:val="28"/>
          <w:szCs w:val="28"/>
        </w:rPr>
        <w:t>1) </w:t>
      </w:r>
      <w:r w:rsidRPr="001C3CBF">
        <w:rPr>
          <w:sz w:val="28"/>
          <w:szCs w:val="28"/>
        </w:rPr>
        <w:t>организует работу Бюджетного учреждения;</w:t>
      </w:r>
    </w:p>
    <w:p w:rsidR="00263FD9" w:rsidRPr="001C3CBF" w:rsidRDefault="00263FD9" w:rsidP="00F5256C">
      <w:pPr>
        <w:ind w:firstLine="709"/>
        <w:jc w:val="both"/>
        <w:rPr>
          <w:sz w:val="28"/>
          <w:szCs w:val="28"/>
        </w:rPr>
      </w:pPr>
      <w:r>
        <w:rPr>
          <w:sz w:val="28"/>
          <w:szCs w:val="28"/>
        </w:rPr>
        <w:t>2) </w:t>
      </w:r>
      <w:r w:rsidRPr="001C3CBF">
        <w:rPr>
          <w:sz w:val="28"/>
          <w:szCs w:val="28"/>
        </w:rPr>
        <w:t>действует без доверенности от имени Бюджетного учреждения, представляет его интересы в государственных органах, предприятиях, организациях, учреждениях;</w:t>
      </w:r>
    </w:p>
    <w:p w:rsidR="00263FD9" w:rsidRPr="001C3CBF" w:rsidRDefault="00263FD9" w:rsidP="00F5256C">
      <w:pPr>
        <w:pStyle w:val="22"/>
        <w:ind w:firstLine="709"/>
        <w:rPr>
          <w:sz w:val="28"/>
          <w:szCs w:val="28"/>
        </w:rPr>
      </w:pPr>
      <w:r>
        <w:rPr>
          <w:sz w:val="28"/>
          <w:szCs w:val="28"/>
        </w:rPr>
        <w:t>3) </w:t>
      </w:r>
      <w:r w:rsidRPr="001C3CBF">
        <w:rPr>
          <w:sz w:val="28"/>
          <w:szCs w:val="28"/>
        </w:rPr>
        <w:t>в пределах, установленных настоящим Уставом, законодательством Российской Федерации, муниципальными правовыми актами города Челябинска, обеспечивает использование имущества Бюджетного учреждения, совершает в установленном порядке сделки от имени Бюджетного учреждения, заключает договоры;</w:t>
      </w:r>
    </w:p>
    <w:p w:rsidR="00263FD9" w:rsidRPr="001C3CBF" w:rsidRDefault="00263FD9" w:rsidP="00F5256C">
      <w:pPr>
        <w:ind w:firstLine="709"/>
        <w:jc w:val="both"/>
        <w:rPr>
          <w:sz w:val="28"/>
          <w:szCs w:val="28"/>
        </w:rPr>
      </w:pPr>
      <w:r>
        <w:rPr>
          <w:sz w:val="28"/>
          <w:szCs w:val="28"/>
        </w:rPr>
        <w:t>4) </w:t>
      </w:r>
      <w:r w:rsidRPr="001C3CBF">
        <w:rPr>
          <w:sz w:val="28"/>
          <w:szCs w:val="28"/>
        </w:rPr>
        <w:t>открывает лицевые счета Бюджетного учреждения в установленном порядке;</w:t>
      </w:r>
    </w:p>
    <w:p w:rsidR="00263FD9" w:rsidRPr="001C3CBF" w:rsidRDefault="00263FD9" w:rsidP="00F5256C">
      <w:pPr>
        <w:ind w:firstLine="709"/>
        <w:jc w:val="both"/>
        <w:rPr>
          <w:sz w:val="28"/>
          <w:szCs w:val="28"/>
        </w:rPr>
      </w:pPr>
      <w:r>
        <w:rPr>
          <w:sz w:val="28"/>
          <w:szCs w:val="28"/>
        </w:rPr>
        <w:t>5) </w:t>
      </w:r>
      <w:r w:rsidRPr="001C3CBF">
        <w:rPr>
          <w:sz w:val="28"/>
          <w:szCs w:val="28"/>
        </w:rPr>
        <w:t>утверждает структуру, численность и штатное расписание;</w:t>
      </w:r>
    </w:p>
    <w:p w:rsidR="00263FD9" w:rsidRPr="001C3CBF" w:rsidRDefault="00263FD9" w:rsidP="00F5256C">
      <w:pPr>
        <w:ind w:firstLine="709"/>
        <w:jc w:val="both"/>
        <w:rPr>
          <w:sz w:val="28"/>
          <w:szCs w:val="28"/>
        </w:rPr>
      </w:pPr>
      <w:r>
        <w:rPr>
          <w:sz w:val="28"/>
          <w:szCs w:val="28"/>
        </w:rPr>
        <w:t>6) </w:t>
      </w:r>
      <w:r w:rsidRPr="001C3CBF">
        <w:rPr>
          <w:sz w:val="28"/>
          <w:szCs w:val="28"/>
        </w:rPr>
        <w:t>в пределах своей компетенции издает приказы и дает указания, обязательные для исполнения всеми работниками Бюджетного учреждения;</w:t>
      </w:r>
    </w:p>
    <w:p w:rsidR="00263FD9" w:rsidRPr="001C3CBF" w:rsidRDefault="00263FD9" w:rsidP="00F5256C">
      <w:pPr>
        <w:ind w:firstLine="709"/>
        <w:jc w:val="both"/>
        <w:rPr>
          <w:sz w:val="28"/>
          <w:szCs w:val="28"/>
        </w:rPr>
      </w:pPr>
      <w:r>
        <w:rPr>
          <w:sz w:val="28"/>
          <w:szCs w:val="28"/>
        </w:rPr>
        <w:t>7) </w:t>
      </w:r>
      <w:r w:rsidRPr="001C3CBF">
        <w:rPr>
          <w:sz w:val="28"/>
          <w:szCs w:val="28"/>
        </w:rPr>
        <w:t>выдает доверенности, совершает иные юридические действия;</w:t>
      </w:r>
    </w:p>
    <w:p w:rsidR="00263FD9" w:rsidRPr="001C3CBF" w:rsidRDefault="00263FD9" w:rsidP="00F5256C">
      <w:pPr>
        <w:ind w:firstLine="709"/>
        <w:jc w:val="both"/>
        <w:rPr>
          <w:sz w:val="28"/>
          <w:szCs w:val="28"/>
        </w:rPr>
      </w:pPr>
      <w:r>
        <w:rPr>
          <w:sz w:val="28"/>
          <w:szCs w:val="28"/>
        </w:rPr>
        <w:t>8) </w:t>
      </w:r>
      <w:r w:rsidRPr="001C3CBF">
        <w:rPr>
          <w:sz w:val="28"/>
          <w:szCs w:val="28"/>
        </w:rPr>
        <w:t>применяет к работникам Бюджетного учреждения меры дисциплинарного взыскания и поощрения в соответствии с законодательством Российской Федерации;</w:t>
      </w:r>
    </w:p>
    <w:p w:rsidR="00263FD9" w:rsidRDefault="00263FD9" w:rsidP="00F5256C">
      <w:pPr>
        <w:ind w:firstLine="709"/>
        <w:jc w:val="both"/>
        <w:rPr>
          <w:sz w:val="28"/>
          <w:szCs w:val="28"/>
        </w:rPr>
      </w:pPr>
      <w:r>
        <w:rPr>
          <w:sz w:val="28"/>
          <w:szCs w:val="28"/>
        </w:rPr>
        <w:t>9) </w:t>
      </w:r>
      <w:r w:rsidRPr="001C3CBF">
        <w:rPr>
          <w:sz w:val="28"/>
          <w:szCs w:val="28"/>
        </w:rPr>
        <w:t>пользуется социальным</w:t>
      </w:r>
      <w:r>
        <w:rPr>
          <w:sz w:val="28"/>
          <w:szCs w:val="28"/>
        </w:rPr>
        <w:t xml:space="preserve">и гарантиями, предусмотренными </w:t>
      </w:r>
      <w:r w:rsidRPr="001C3CBF">
        <w:rPr>
          <w:sz w:val="28"/>
          <w:szCs w:val="28"/>
        </w:rPr>
        <w:t>законодательством</w:t>
      </w:r>
      <w:r w:rsidRPr="00F476A5">
        <w:rPr>
          <w:sz w:val="28"/>
          <w:szCs w:val="28"/>
        </w:rPr>
        <w:t xml:space="preserve"> </w:t>
      </w:r>
      <w:r w:rsidRPr="001C3CBF">
        <w:rPr>
          <w:sz w:val="28"/>
          <w:szCs w:val="28"/>
        </w:rPr>
        <w:t>Российской Федерации и условиями трудового договора;</w:t>
      </w:r>
    </w:p>
    <w:p w:rsidR="00263FD9" w:rsidRDefault="00263FD9" w:rsidP="00F5256C">
      <w:pPr>
        <w:ind w:firstLine="709"/>
        <w:jc w:val="both"/>
        <w:rPr>
          <w:sz w:val="28"/>
          <w:szCs w:val="28"/>
        </w:rPr>
      </w:pPr>
      <w:r>
        <w:rPr>
          <w:sz w:val="28"/>
          <w:szCs w:val="28"/>
        </w:rPr>
        <w:t>10) </w:t>
      </w:r>
      <w:r w:rsidRPr="001C3CBF">
        <w:rPr>
          <w:sz w:val="28"/>
          <w:szCs w:val="28"/>
        </w:rPr>
        <w:t>решает иные вопросы, отнесенные законодательством Российской Федерации, настоящим Уставом к его компетенции.</w:t>
      </w:r>
    </w:p>
    <w:p w:rsidR="00263FD9" w:rsidRPr="001C3CBF" w:rsidRDefault="00263FD9" w:rsidP="00F5256C">
      <w:pPr>
        <w:tabs>
          <w:tab w:val="left" w:pos="142"/>
          <w:tab w:val="left" w:pos="709"/>
        </w:tabs>
        <w:ind w:firstLine="709"/>
        <w:jc w:val="both"/>
        <w:rPr>
          <w:sz w:val="28"/>
          <w:szCs w:val="28"/>
        </w:rPr>
      </w:pPr>
      <w:r>
        <w:rPr>
          <w:sz w:val="28"/>
          <w:szCs w:val="28"/>
        </w:rPr>
        <w:t>81.  </w:t>
      </w:r>
      <w:r w:rsidRPr="001C3CBF">
        <w:rPr>
          <w:sz w:val="28"/>
          <w:szCs w:val="28"/>
        </w:rPr>
        <w:t>Руководитель</w:t>
      </w:r>
      <w:r w:rsidRPr="003300C2">
        <w:rPr>
          <w:sz w:val="28"/>
          <w:szCs w:val="28"/>
        </w:rPr>
        <w:t xml:space="preserve"> </w:t>
      </w:r>
      <w:r w:rsidRPr="001C3CBF">
        <w:rPr>
          <w:sz w:val="28"/>
          <w:szCs w:val="28"/>
        </w:rPr>
        <w:t>Бюджетного учреждения несет ответственность за:</w:t>
      </w:r>
    </w:p>
    <w:p w:rsidR="00263FD9" w:rsidRPr="001C3CBF" w:rsidRDefault="00263FD9" w:rsidP="00F5256C">
      <w:pPr>
        <w:tabs>
          <w:tab w:val="left" w:pos="142"/>
          <w:tab w:val="left" w:pos="709"/>
        </w:tabs>
        <w:ind w:firstLine="709"/>
        <w:jc w:val="both"/>
        <w:rPr>
          <w:sz w:val="28"/>
          <w:szCs w:val="28"/>
        </w:rPr>
      </w:pPr>
      <w:r>
        <w:rPr>
          <w:sz w:val="28"/>
          <w:szCs w:val="28"/>
        </w:rPr>
        <w:t>1) </w:t>
      </w:r>
      <w:r w:rsidRPr="001C3CBF">
        <w:rPr>
          <w:sz w:val="28"/>
          <w:szCs w:val="28"/>
        </w:rPr>
        <w:t>нецелевое и неэффективное использование средств бюджета города Челябинска;</w:t>
      </w:r>
    </w:p>
    <w:p w:rsidR="00263FD9" w:rsidRPr="001C3CBF" w:rsidRDefault="00263FD9" w:rsidP="00F5256C">
      <w:pPr>
        <w:tabs>
          <w:tab w:val="left" w:pos="142"/>
          <w:tab w:val="left" w:pos="709"/>
        </w:tabs>
        <w:ind w:firstLine="709"/>
        <w:jc w:val="both"/>
        <w:rPr>
          <w:sz w:val="28"/>
          <w:szCs w:val="28"/>
        </w:rPr>
      </w:pPr>
      <w:r>
        <w:rPr>
          <w:sz w:val="28"/>
          <w:szCs w:val="28"/>
        </w:rPr>
        <w:t>2) </w:t>
      </w:r>
      <w:r w:rsidRPr="001C3CBF">
        <w:rPr>
          <w:sz w:val="28"/>
          <w:szCs w:val="28"/>
        </w:rPr>
        <w:t>ненадлежащее обеспечение Бюджетного учреждения инвентарем, оборудованием, материалами, их нерациональное использование, списание, несоблюдение сроков капитального и текущего ремонта имущества;</w:t>
      </w:r>
    </w:p>
    <w:p w:rsidR="00263FD9" w:rsidRPr="001C3CBF" w:rsidRDefault="00263FD9" w:rsidP="00F5256C">
      <w:pPr>
        <w:tabs>
          <w:tab w:val="left" w:pos="142"/>
          <w:tab w:val="left" w:pos="709"/>
        </w:tabs>
        <w:ind w:firstLine="709"/>
        <w:jc w:val="both"/>
        <w:rPr>
          <w:sz w:val="28"/>
          <w:szCs w:val="28"/>
        </w:rPr>
      </w:pPr>
      <w:r>
        <w:rPr>
          <w:sz w:val="28"/>
          <w:szCs w:val="28"/>
        </w:rPr>
        <w:t>3) </w:t>
      </w:r>
      <w:r w:rsidRPr="001C3CBF">
        <w:rPr>
          <w:sz w:val="28"/>
          <w:szCs w:val="28"/>
        </w:rPr>
        <w:t xml:space="preserve">несвоевременное предоставление отчетности, несоблюдение правил </w:t>
      </w:r>
      <w:r>
        <w:rPr>
          <w:sz w:val="28"/>
          <w:szCs w:val="28"/>
        </w:rPr>
        <w:t xml:space="preserve">             </w:t>
      </w:r>
      <w:r w:rsidRPr="001C3CBF">
        <w:rPr>
          <w:sz w:val="28"/>
          <w:szCs w:val="28"/>
        </w:rPr>
        <w:t>и нормативных требований охраны труда, противопожарной безопасности, санитарно-гигиенического и противоэпидемиологического режимов;</w:t>
      </w:r>
    </w:p>
    <w:p w:rsidR="00263FD9" w:rsidRPr="001C3CBF" w:rsidRDefault="00263FD9" w:rsidP="00F5256C">
      <w:pPr>
        <w:tabs>
          <w:tab w:val="left" w:pos="142"/>
          <w:tab w:val="left" w:pos="709"/>
        </w:tabs>
        <w:ind w:firstLine="709"/>
        <w:jc w:val="both"/>
        <w:rPr>
          <w:sz w:val="28"/>
          <w:szCs w:val="28"/>
        </w:rPr>
      </w:pPr>
      <w:r>
        <w:rPr>
          <w:sz w:val="28"/>
          <w:szCs w:val="28"/>
        </w:rPr>
        <w:lastRenderedPageBreak/>
        <w:t>4) </w:t>
      </w:r>
      <w:r w:rsidRPr="001C3CBF">
        <w:rPr>
          <w:sz w:val="28"/>
          <w:szCs w:val="28"/>
        </w:rPr>
        <w:t>несоответствие установ</w:t>
      </w:r>
      <w:r>
        <w:rPr>
          <w:sz w:val="28"/>
          <w:szCs w:val="28"/>
        </w:rPr>
        <w:t xml:space="preserve">ленной оплаты труда работников </w:t>
      </w:r>
      <w:r w:rsidRPr="001C3CBF">
        <w:rPr>
          <w:sz w:val="28"/>
          <w:szCs w:val="28"/>
        </w:rPr>
        <w:t>законодательству</w:t>
      </w:r>
      <w:r>
        <w:rPr>
          <w:sz w:val="28"/>
          <w:szCs w:val="28"/>
        </w:rPr>
        <w:t xml:space="preserve"> Российской Федерации</w:t>
      </w:r>
      <w:r w:rsidRPr="001C3CBF">
        <w:rPr>
          <w:sz w:val="28"/>
          <w:szCs w:val="28"/>
        </w:rPr>
        <w:t xml:space="preserve"> и муниципальным правовым актам города Челябинска;</w:t>
      </w:r>
    </w:p>
    <w:p w:rsidR="00263FD9" w:rsidRDefault="00263FD9" w:rsidP="00F5256C">
      <w:pPr>
        <w:pStyle w:val="21"/>
        <w:tabs>
          <w:tab w:val="left" w:pos="142"/>
          <w:tab w:val="left" w:pos="709"/>
        </w:tabs>
        <w:ind w:firstLine="709"/>
        <w:rPr>
          <w:sz w:val="28"/>
          <w:szCs w:val="28"/>
        </w:rPr>
      </w:pPr>
      <w:r w:rsidRPr="001C3CBF">
        <w:rPr>
          <w:sz w:val="28"/>
          <w:szCs w:val="28"/>
        </w:rPr>
        <w:t>5)</w:t>
      </w:r>
      <w:r>
        <w:rPr>
          <w:sz w:val="28"/>
          <w:szCs w:val="28"/>
        </w:rPr>
        <w:t> </w:t>
      </w:r>
      <w:r w:rsidRPr="001C3CBF">
        <w:rPr>
          <w:sz w:val="28"/>
          <w:szCs w:val="28"/>
        </w:rPr>
        <w:t>нарушение других норм действующего законодательства.</w:t>
      </w:r>
    </w:p>
    <w:p w:rsidR="00263FD9" w:rsidRPr="001C3CBF" w:rsidRDefault="00263FD9" w:rsidP="00F5256C">
      <w:pPr>
        <w:ind w:firstLine="709"/>
        <w:jc w:val="both"/>
        <w:rPr>
          <w:sz w:val="28"/>
          <w:szCs w:val="28"/>
        </w:rPr>
      </w:pPr>
      <w:r>
        <w:rPr>
          <w:sz w:val="28"/>
          <w:szCs w:val="28"/>
        </w:rPr>
        <w:t>82. </w:t>
      </w:r>
      <w:r w:rsidRPr="001C3CBF">
        <w:rPr>
          <w:sz w:val="28"/>
          <w:szCs w:val="28"/>
        </w:rPr>
        <w:t xml:space="preserve">Отношения работника и Бюджетного учреждения, возникшие </w:t>
      </w:r>
      <w:r>
        <w:rPr>
          <w:sz w:val="28"/>
          <w:szCs w:val="28"/>
        </w:rPr>
        <w:t xml:space="preserve">                    </w:t>
      </w:r>
      <w:r w:rsidRPr="001C3CBF">
        <w:rPr>
          <w:sz w:val="28"/>
          <w:szCs w:val="28"/>
        </w:rPr>
        <w:t>на основе трудового договора, регулируются трудовым законодательством Российской Федерации.</w:t>
      </w:r>
    </w:p>
    <w:p w:rsidR="00263FD9" w:rsidRPr="00F614A1" w:rsidRDefault="00263FD9" w:rsidP="001159CB">
      <w:pPr>
        <w:tabs>
          <w:tab w:val="left" w:pos="142"/>
          <w:tab w:val="left" w:pos="709"/>
        </w:tabs>
        <w:ind w:firstLine="709"/>
        <w:jc w:val="both"/>
        <w:rPr>
          <w:color w:val="FF0000"/>
          <w:sz w:val="28"/>
          <w:szCs w:val="28"/>
        </w:rPr>
      </w:pPr>
      <w:r>
        <w:rPr>
          <w:sz w:val="28"/>
          <w:szCs w:val="28"/>
        </w:rPr>
        <w:t>83</w:t>
      </w:r>
      <w:r w:rsidRPr="001C3CBF">
        <w:rPr>
          <w:sz w:val="28"/>
          <w:szCs w:val="28"/>
        </w:rPr>
        <w:t>.</w:t>
      </w:r>
      <w:r>
        <w:rPr>
          <w:sz w:val="28"/>
          <w:szCs w:val="28"/>
        </w:rPr>
        <w:t> </w:t>
      </w:r>
      <w:r>
        <w:rPr>
          <w:sz w:val="28"/>
          <w:szCs w:val="28"/>
          <w:bdr w:val="none" w:sz="0" w:space="0" w:color="auto" w:frame="1"/>
        </w:rPr>
        <w:t xml:space="preserve">В </w:t>
      </w:r>
      <w:r w:rsidRPr="00CC5978">
        <w:rPr>
          <w:sz w:val="28"/>
          <w:szCs w:val="28"/>
          <w:bdr w:val="none" w:sz="0" w:space="0" w:color="auto" w:frame="1"/>
        </w:rPr>
        <w:t>Бюджетно</w:t>
      </w:r>
      <w:r>
        <w:rPr>
          <w:sz w:val="28"/>
          <w:szCs w:val="28"/>
          <w:bdr w:val="none" w:sz="0" w:space="0" w:color="auto" w:frame="1"/>
        </w:rPr>
        <w:t>м</w:t>
      </w:r>
      <w:r w:rsidRPr="00CC5978">
        <w:rPr>
          <w:sz w:val="28"/>
          <w:szCs w:val="28"/>
          <w:bdr w:val="none" w:sz="0" w:space="0" w:color="auto" w:frame="1"/>
        </w:rPr>
        <w:t xml:space="preserve"> учреждени</w:t>
      </w:r>
      <w:r>
        <w:rPr>
          <w:sz w:val="28"/>
          <w:szCs w:val="28"/>
          <w:bdr w:val="none" w:sz="0" w:space="0" w:color="auto" w:frame="1"/>
        </w:rPr>
        <w:t>и</w:t>
      </w:r>
      <w:r w:rsidRPr="00CC5978">
        <w:rPr>
          <w:sz w:val="28"/>
          <w:szCs w:val="28"/>
          <w:bdr w:val="none" w:sz="0" w:space="0" w:color="auto" w:frame="1"/>
        </w:rPr>
        <w:t xml:space="preserve"> могут создаваться коллегиальные органы управления, такие как</w:t>
      </w:r>
      <w:r>
        <w:rPr>
          <w:sz w:val="28"/>
          <w:szCs w:val="28"/>
          <w:bdr w:val="none" w:sz="0" w:space="0" w:color="auto" w:frame="1"/>
        </w:rPr>
        <w:t>:</w:t>
      </w:r>
      <w:r w:rsidRPr="00CC5978">
        <w:rPr>
          <w:sz w:val="28"/>
          <w:szCs w:val="28"/>
          <w:bdr w:val="none" w:sz="0" w:space="0" w:color="auto" w:frame="1"/>
        </w:rPr>
        <w:t xml:space="preserve"> Попечительский совет, Общее собрание трудового коллектива, Педагогический совет, Общее собрание воспитанников и другие. Структура, компетенция, порядок формирования, срок полномочий, регламент работы, а также иные вопросы деятельности коллегиальных органов упра</w:t>
      </w:r>
      <w:r>
        <w:rPr>
          <w:sz w:val="28"/>
          <w:szCs w:val="28"/>
          <w:bdr w:val="none" w:sz="0" w:space="0" w:color="auto" w:frame="1"/>
        </w:rPr>
        <w:t xml:space="preserve">вления определяются локальными </w:t>
      </w:r>
      <w:r w:rsidRPr="00CC5978">
        <w:rPr>
          <w:sz w:val="28"/>
          <w:szCs w:val="28"/>
          <w:bdr w:val="none" w:sz="0" w:space="0" w:color="auto" w:frame="1"/>
        </w:rPr>
        <w:t xml:space="preserve">актами </w:t>
      </w:r>
      <w:r w:rsidRPr="001C3CBF">
        <w:rPr>
          <w:sz w:val="28"/>
          <w:szCs w:val="28"/>
        </w:rPr>
        <w:t>Бюджетного учреждения</w:t>
      </w:r>
      <w:r>
        <w:rPr>
          <w:sz w:val="28"/>
          <w:szCs w:val="28"/>
          <w:bdr w:val="none" w:sz="0" w:space="0" w:color="auto" w:frame="1"/>
        </w:rPr>
        <w:t>.</w:t>
      </w:r>
    </w:p>
    <w:p w:rsidR="00263FD9" w:rsidRPr="001C3CBF" w:rsidRDefault="00263FD9" w:rsidP="00F5256C">
      <w:pPr>
        <w:pStyle w:val="22"/>
        <w:ind w:firstLine="709"/>
        <w:rPr>
          <w:sz w:val="28"/>
          <w:szCs w:val="28"/>
        </w:rPr>
      </w:pPr>
      <w:r>
        <w:rPr>
          <w:sz w:val="28"/>
          <w:szCs w:val="28"/>
        </w:rPr>
        <w:t>84. </w:t>
      </w:r>
      <w:r w:rsidRPr="001C3CBF">
        <w:rPr>
          <w:sz w:val="28"/>
          <w:szCs w:val="28"/>
        </w:rPr>
        <w:t>Трудовой коллектив Бюджетного учреждения составляют все работники, участвующие своим трудом в его деятельности на основе трудового договора.</w:t>
      </w:r>
    </w:p>
    <w:p w:rsidR="00263FD9" w:rsidRPr="001C3CBF" w:rsidRDefault="00263FD9" w:rsidP="00F5256C">
      <w:pPr>
        <w:ind w:firstLine="709"/>
        <w:rPr>
          <w:sz w:val="28"/>
          <w:szCs w:val="28"/>
        </w:rPr>
      </w:pPr>
    </w:p>
    <w:p w:rsidR="00263FD9" w:rsidRPr="001C3CBF" w:rsidRDefault="00263FD9" w:rsidP="00F5256C">
      <w:pPr>
        <w:pStyle w:val="1"/>
        <w:ind w:firstLine="709"/>
        <w:rPr>
          <w:sz w:val="28"/>
          <w:szCs w:val="28"/>
        </w:rPr>
      </w:pPr>
      <w:r>
        <w:rPr>
          <w:sz w:val="28"/>
          <w:szCs w:val="28"/>
          <w:lang w:val="en-US"/>
        </w:rPr>
        <w:t>IX</w:t>
      </w:r>
      <w:r w:rsidRPr="001C3CBF">
        <w:rPr>
          <w:sz w:val="28"/>
          <w:szCs w:val="28"/>
        </w:rPr>
        <w:t>. Трудовые отношения</w:t>
      </w:r>
    </w:p>
    <w:p w:rsidR="00263FD9" w:rsidRPr="001C3CBF" w:rsidRDefault="00263FD9" w:rsidP="00F5256C">
      <w:pPr>
        <w:ind w:firstLine="709"/>
        <w:rPr>
          <w:sz w:val="28"/>
          <w:szCs w:val="28"/>
        </w:rPr>
      </w:pPr>
    </w:p>
    <w:p w:rsidR="00263FD9" w:rsidRPr="001C3CBF" w:rsidRDefault="00263FD9" w:rsidP="00F5256C">
      <w:pPr>
        <w:ind w:firstLine="709"/>
        <w:jc w:val="both"/>
        <w:rPr>
          <w:sz w:val="28"/>
          <w:szCs w:val="28"/>
        </w:rPr>
      </w:pPr>
      <w:r>
        <w:rPr>
          <w:sz w:val="28"/>
          <w:szCs w:val="28"/>
        </w:rPr>
        <w:t>85. </w:t>
      </w:r>
      <w:r w:rsidRPr="001C3CBF">
        <w:rPr>
          <w:sz w:val="28"/>
          <w:szCs w:val="28"/>
        </w:rPr>
        <w:t xml:space="preserve">Регулирование трудовых отношений и иных, непосредственно связанных </w:t>
      </w:r>
      <w:r>
        <w:rPr>
          <w:sz w:val="28"/>
          <w:szCs w:val="28"/>
        </w:rPr>
        <w:t>с ними отношений, осуществляется</w:t>
      </w:r>
      <w:r w:rsidRPr="001C3CBF">
        <w:rPr>
          <w:sz w:val="28"/>
          <w:szCs w:val="28"/>
        </w:rPr>
        <w:t xml:space="preserve"> согласно трудовому законодательству Российской Федерации</w:t>
      </w:r>
      <w:r>
        <w:rPr>
          <w:sz w:val="28"/>
          <w:szCs w:val="28"/>
        </w:rPr>
        <w:t xml:space="preserve"> </w:t>
      </w:r>
      <w:r w:rsidRPr="001C3CBF">
        <w:rPr>
          <w:sz w:val="28"/>
          <w:szCs w:val="28"/>
        </w:rPr>
        <w:t>путем заключения, изменения, дополнения работниками и Бюджетным учреждением коллективных договоров, соглашений, трудовых договоров.</w:t>
      </w:r>
    </w:p>
    <w:p w:rsidR="00263FD9" w:rsidRPr="001C3CBF" w:rsidRDefault="00263FD9" w:rsidP="00F5256C">
      <w:pPr>
        <w:ind w:firstLine="709"/>
        <w:jc w:val="both"/>
        <w:rPr>
          <w:sz w:val="28"/>
          <w:szCs w:val="28"/>
        </w:rPr>
      </w:pPr>
      <w:r w:rsidRPr="001C3CBF">
        <w:rPr>
          <w:sz w:val="28"/>
          <w:szCs w:val="28"/>
        </w:rPr>
        <w:t>Работы в Бюджетном учреждении могут осуществляться также физическими лицами, заключившими трудовое соглашение, договоры подряда либо поручения или работающими по совместительству.</w:t>
      </w:r>
    </w:p>
    <w:p w:rsidR="00263FD9" w:rsidRPr="001C3CBF" w:rsidRDefault="00263FD9" w:rsidP="00F5256C">
      <w:pPr>
        <w:ind w:firstLine="709"/>
        <w:jc w:val="both"/>
        <w:rPr>
          <w:sz w:val="28"/>
          <w:szCs w:val="28"/>
        </w:rPr>
      </w:pPr>
      <w:r>
        <w:rPr>
          <w:sz w:val="28"/>
          <w:szCs w:val="28"/>
        </w:rPr>
        <w:t>86. </w:t>
      </w:r>
      <w:r w:rsidRPr="001C3CBF">
        <w:rPr>
          <w:sz w:val="28"/>
          <w:szCs w:val="28"/>
        </w:rPr>
        <w:t>Форма, система и размер оплаты труда работников устанавливается Бюджетным учреждением в соответствии с законодательством</w:t>
      </w:r>
      <w:r>
        <w:rPr>
          <w:sz w:val="28"/>
          <w:szCs w:val="28"/>
        </w:rPr>
        <w:t xml:space="preserve"> Российской Федерации</w:t>
      </w:r>
      <w:r w:rsidRPr="001C3CBF">
        <w:rPr>
          <w:sz w:val="28"/>
          <w:szCs w:val="28"/>
        </w:rPr>
        <w:t xml:space="preserve"> и муниципальными правовыми актами города Челябинска.</w:t>
      </w:r>
    </w:p>
    <w:p w:rsidR="00263FD9" w:rsidRPr="001C3CBF" w:rsidRDefault="00263FD9" w:rsidP="00F5256C">
      <w:pPr>
        <w:ind w:firstLine="709"/>
        <w:jc w:val="both"/>
        <w:rPr>
          <w:sz w:val="28"/>
          <w:szCs w:val="28"/>
        </w:rPr>
      </w:pPr>
      <w:r w:rsidRPr="001C3CBF">
        <w:rPr>
          <w:sz w:val="28"/>
          <w:szCs w:val="28"/>
        </w:rPr>
        <w:t>Бюджетное учреждение обеспечивает гарантированный законом минимальный размер оплаты труда, осуществляет меры социальной защиты своих работников.</w:t>
      </w:r>
    </w:p>
    <w:p w:rsidR="00263FD9" w:rsidRPr="001C3CBF" w:rsidRDefault="00263FD9" w:rsidP="00F5256C">
      <w:pPr>
        <w:ind w:firstLine="709"/>
        <w:jc w:val="both"/>
        <w:rPr>
          <w:sz w:val="28"/>
          <w:szCs w:val="28"/>
        </w:rPr>
      </w:pPr>
      <w:r>
        <w:rPr>
          <w:sz w:val="28"/>
          <w:szCs w:val="28"/>
        </w:rPr>
        <w:t>87. </w:t>
      </w:r>
      <w:r w:rsidRPr="001C3CBF">
        <w:rPr>
          <w:sz w:val="28"/>
          <w:szCs w:val="28"/>
        </w:rPr>
        <w:t xml:space="preserve">Продолжительность и распорядок рабочего дня, права и обязанности работников и Руководителя, порядок предоставления выходных дней </w:t>
      </w:r>
      <w:r>
        <w:rPr>
          <w:sz w:val="28"/>
          <w:szCs w:val="28"/>
        </w:rPr>
        <w:t xml:space="preserve">                         </w:t>
      </w:r>
      <w:r w:rsidRPr="001C3CBF">
        <w:rPr>
          <w:sz w:val="28"/>
          <w:szCs w:val="28"/>
        </w:rPr>
        <w:t>и отпусков регулиру</w:t>
      </w:r>
      <w:r>
        <w:rPr>
          <w:sz w:val="28"/>
          <w:szCs w:val="28"/>
        </w:rPr>
        <w:t>ю</w:t>
      </w:r>
      <w:r w:rsidRPr="001C3CBF">
        <w:rPr>
          <w:sz w:val="28"/>
          <w:szCs w:val="28"/>
        </w:rPr>
        <w:t>тся трудовыми договорами, правилами внутреннего распорядка и законодательством</w:t>
      </w:r>
      <w:r w:rsidRPr="00F476A5">
        <w:rPr>
          <w:sz w:val="28"/>
          <w:szCs w:val="28"/>
        </w:rPr>
        <w:t xml:space="preserve"> </w:t>
      </w:r>
      <w:r>
        <w:rPr>
          <w:sz w:val="28"/>
          <w:szCs w:val="28"/>
        </w:rPr>
        <w:t>Российской Федерации</w:t>
      </w:r>
      <w:r w:rsidRPr="001C3CBF">
        <w:rPr>
          <w:sz w:val="28"/>
          <w:szCs w:val="28"/>
        </w:rPr>
        <w:t>.</w:t>
      </w:r>
    </w:p>
    <w:p w:rsidR="00263FD9" w:rsidRPr="001C3CBF" w:rsidRDefault="00263FD9" w:rsidP="00F5256C">
      <w:pPr>
        <w:pStyle w:val="22"/>
        <w:ind w:firstLine="709"/>
        <w:rPr>
          <w:sz w:val="28"/>
          <w:szCs w:val="28"/>
        </w:rPr>
      </w:pPr>
      <w:r>
        <w:rPr>
          <w:sz w:val="28"/>
          <w:szCs w:val="28"/>
        </w:rPr>
        <w:t>88</w:t>
      </w:r>
      <w:r w:rsidRPr="001C3CBF">
        <w:rPr>
          <w:sz w:val="28"/>
          <w:szCs w:val="28"/>
        </w:rPr>
        <w:t>.</w:t>
      </w:r>
      <w:r>
        <w:rPr>
          <w:sz w:val="28"/>
          <w:szCs w:val="28"/>
        </w:rPr>
        <w:t> </w:t>
      </w:r>
      <w:r w:rsidRPr="001C3CBF">
        <w:rPr>
          <w:sz w:val="28"/>
          <w:szCs w:val="28"/>
        </w:rPr>
        <w:t xml:space="preserve">График отпусков работников Бюджетного учреждения утверждается Руководителем с учетом мнения представительного органа работников </w:t>
      </w:r>
      <w:r>
        <w:rPr>
          <w:sz w:val="28"/>
          <w:szCs w:val="28"/>
        </w:rPr>
        <w:t xml:space="preserve">                   </w:t>
      </w:r>
      <w:r w:rsidRPr="001C3CBF">
        <w:rPr>
          <w:sz w:val="28"/>
          <w:szCs w:val="28"/>
        </w:rPr>
        <w:t>не позднее, чем за две недели до наступления соответствующего календарного года.</w:t>
      </w:r>
    </w:p>
    <w:p w:rsidR="00263FD9" w:rsidRPr="001C3CBF" w:rsidRDefault="00263FD9" w:rsidP="00F5256C">
      <w:pPr>
        <w:ind w:firstLine="709"/>
        <w:jc w:val="both"/>
        <w:rPr>
          <w:sz w:val="28"/>
          <w:szCs w:val="28"/>
        </w:rPr>
      </w:pPr>
      <w:r>
        <w:rPr>
          <w:sz w:val="28"/>
          <w:szCs w:val="28"/>
        </w:rPr>
        <w:t>89. </w:t>
      </w:r>
      <w:r w:rsidRPr="001C3CBF">
        <w:rPr>
          <w:sz w:val="28"/>
          <w:szCs w:val="28"/>
        </w:rPr>
        <w:t>Бюджетное учреждение самостоятельно определяет дополнительные льготы работникам в соответствии с законодательством</w:t>
      </w:r>
      <w:r w:rsidRPr="00F476A5">
        <w:rPr>
          <w:sz w:val="28"/>
          <w:szCs w:val="28"/>
        </w:rPr>
        <w:t xml:space="preserve"> </w:t>
      </w:r>
      <w:r>
        <w:rPr>
          <w:sz w:val="28"/>
          <w:szCs w:val="28"/>
        </w:rPr>
        <w:t>Российской Федерации</w:t>
      </w:r>
      <w:r w:rsidRPr="001C3CBF">
        <w:rPr>
          <w:sz w:val="28"/>
          <w:szCs w:val="28"/>
        </w:rPr>
        <w:t>.</w:t>
      </w:r>
    </w:p>
    <w:p w:rsidR="00263FD9" w:rsidRPr="001C3CBF" w:rsidRDefault="00263FD9" w:rsidP="00F5256C">
      <w:pPr>
        <w:ind w:firstLine="709"/>
        <w:jc w:val="both"/>
        <w:rPr>
          <w:sz w:val="28"/>
          <w:szCs w:val="28"/>
        </w:rPr>
      </w:pPr>
      <w:r>
        <w:rPr>
          <w:sz w:val="28"/>
          <w:szCs w:val="28"/>
        </w:rPr>
        <w:t>90. </w:t>
      </w:r>
      <w:r w:rsidRPr="001C3CBF">
        <w:rPr>
          <w:sz w:val="28"/>
          <w:szCs w:val="28"/>
        </w:rPr>
        <w:t>Работники Бюджетного учреждения подлежат обязательному государственному или другому виду социального страхования.</w:t>
      </w:r>
    </w:p>
    <w:p w:rsidR="00263FD9" w:rsidRPr="001C3CBF" w:rsidRDefault="00263FD9" w:rsidP="00F5256C">
      <w:pPr>
        <w:ind w:firstLine="709"/>
        <w:jc w:val="both"/>
        <w:rPr>
          <w:sz w:val="28"/>
          <w:szCs w:val="28"/>
        </w:rPr>
      </w:pPr>
      <w:r>
        <w:rPr>
          <w:sz w:val="28"/>
          <w:szCs w:val="28"/>
        </w:rPr>
        <w:lastRenderedPageBreak/>
        <w:t>91. </w:t>
      </w:r>
      <w:r w:rsidRPr="001C3CBF">
        <w:rPr>
          <w:sz w:val="28"/>
          <w:szCs w:val="28"/>
        </w:rPr>
        <w:t>Основными формами участия трудового коллектива в управлении Бюджетным учреждением являются:</w:t>
      </w:r>
    </w:p>
    <w:p w:rsidR="00263FD9" w:rsidRPr="001C3CBF" w:rsidRDefault="00263FD9" w:rsidP="00F5256C">
      <w:pPr>
        <w:ind w:firstLine="709"/>
        <w:jc w:val="both"/>
        <w:rPr>
          <w:sz w:val="28"/>
          <w:szCs w:val="28"/>
        </w:rPr>
      </w:pPr>
      <w:r>
        <w:rPr>
          <w:sz w:val="28"/>
          <w:szCs w:val="28"/>
        </w:rPr>
        <w:t>1) </w:t>
      </w:r>
      <w:r w:rsidRPr="001C3CBF">
        <w:rPr>
          <w:sz w:val="28"/>
          <w:szCs w:val="28"/>
        </w:rPr>
        <w:t>учет мнения представительного органа работников в случаях, предусмотренных Трудовым кодексом Российской Федерации, коллективным договором;</w:t>
      </w:r>
    </w:p>
    <w:p w:rsidR="00263FD9" w:rsidRPr="001C3CBF" w:rsidRDefault="00263FD9" w:rsidP="00F5256C">
      <w:pPr>
        <w:ind w:firstLine="709"/>
        <w:jc w:val="both"/>
        <w:rPr>
          <w:sz w:val="28"/>
          <w:szCs w:val="28"/>
        </w:rPr>
      </w:pPr>
      <w:r>
        <w:rPr>
          <w:sz w:val="28"/>
          <w:szCs w:val="28"/>
        </w:rPr>
        <w:t>2) </w:t>
      </w:r>
      <w:r w:rsidRPr="001C3CBF">
        <w:rPr>
          <w:sz w:val="28"/>
          <w:szCs w:val="28"/>
        </w:rPr>
        <w:t xml:space="preserve">проведение представительными органами работников консультаций </w:t>
      </w:r>
      <w:r>
        <w:rPr>
          <w:sz w:val="28"/>
          <w:szCs w:val="28"/>
        </w:rPr>
        <w:t xml:space="preserve">            </w:t>
      </w:r>
      <w:r w:rsidRPr="001C3CBF">
        <w:rPr>
          <w:sz w:val="28"/>
          <w:szCs w:val="28"/>
        </w:rPr>
        <w:t>с Руководителем по вопросам принятия локальных нормативных актов, содержащих нормы трудового права;</w:t>
      </w:r>
    </w:p>
    <w:p w:rsidR="00263FD9" w:rsidRPr="001C3CBF" w:rsidRDefault="00263FD9" w:rsidP="00F5256C">
      <w:pPr>
        <w:ind w:firstLine="709"/>
        <w:jc w:val="both"/>
        <w:rPr>
          <w:sz w:val="28"/>
          <w:szCs w:val="28"/>
        </w:rPr>
      </w:pPr>
      <w:r w:rsidRPr="001C3CBF">
        <w:rPr>
          <w:sz w:val="28"/>
          <w:szCs w:val="28"/>
        </w:rPr>
        <w:t>3)</w:t>
      </w:r>
      <w:r>
        <w:rPr>
          <w:sz w:val="28"/>
          <w:szCs w:val="28"/>
        </w:rPr>
        <w:t> </w:t>
      </w:r>
      <w:r w:rsidRPr="001C3CBF">
        <w:rPr>
          <w:sz w:val="28"/>
          <w:szCs w:val="28"/>
        </w:rPr>
        <w:t>получение от Руководителя информации по вопросам, непосредственно затрагивающим интересы работников;</w:t>
      </w:r>
    </w:p>
    <w:p w:rsidR="00263FD9" w:rsidRPr="001C3CBF" w:rsidRDefault="00263FD9" w:rsidP="00F5256C">
      <w:pPr>
        <w:ind w:firstLine="709"/>
        <w:jc w:val="both"/>
        <w:rPr>
          <w:sz w:val="28"/>
          <w:szCs w:val="28"/>
        </w:rPr>
      </w:pPr>
      <w:r>
        <w:rPr>
          <w:sz w:val="28"/>
          <w:szCs w:val="28"/>
        </w:rPr>
        <w:t>4) </w:t>
      </w:r>
      <w:r w:rsidRPr="001C3CBF">
        <w:rPr>
          <w:sz w:val="28"/>
          <w:szCs w:val="28"/>
        </w:rPr>
        <w:t>обсуждение с Руководителем вопросов о работе Бюджетного учреждения, внесение предложений по ее совершенствованию;</w:t>
      </w:r>
    </w:p>
    <w:p w:rsidR="00263FD9" w:rsidRPr="001C3CBF" w:rsidRDefault="00263FD9" w:rsidP="00F5256C">
      <w:pPr>
        <w:ind w:firstLine="709"/>
        <w:jc w:val="both"/>
        <w:rPr>
          <w:sz w:val="28"/>
          <w:szCs w:val="28"/>
        </w:rPr>
      </w:pPr>
      <w:r>
        <w:rPr>
          <w:sz w:val="28"/>
          <w:szCs w:val="28"/>
        </w:rPr>
        <w:t>5) </w:t>
      </w:r>
      <w:r w:rsidRPr="001C3CBF">
        <w:rPr>
          <w:sz w:val="28"/>
          <w:szCs w:val="28"/>
        </w:rPr>
        <w:t>участие в разработке и принятии коллективных договоров;</w:t>
      </w:r>
    </w:p>
    <w:p w:rsidR="00263FD9" w:rsidRPr="001C3CBF" w:rsidRDefault="00263FD9" w:rsidP="00F5256C">
      <w:pPr>
        <w:ind w:firstLine="709"/>
        <w:jc w:val="both"/>
        <w:rPr>
          <w:sz w:val="28"/>
          <w:szCs w:val="28"/>
        </w:rPr>
      </w:pPr>
      <w:r w:rsidRPr="001C3CBF">
        <w:rPr>
          <w:sz w:val="28"/>
          <w:szCs w:val="28"/>
        </w:rPr>
        <w:t>6)</w:t>
      </w:r>
      <w:r>
        <w:rPr>
          <w:sz w:val="28"/>
          <w:szCs w:val="28"/>
        </w:rPr>
        <w:t> </w:t>
      </w:r>
      <w:r w:rsidRPr="001C3CBF">
        <w:rPr>
          <w:sz w:val="28"/>
          <w:szCs w:val="28"/>
        </w:rPr>
        <w:t>иные формы, определенные трудовым законодательством Российской Федерации, коллективным договором или локальным нормативным актом Бюджетного учреждения.</w:t>
      </w:r>
    </w:p>
    <w:p w:rsidR="00263FD9" w:rsidRPr="001C3CBF" w:rsidRDefault="00263FD9" w:rsidP="00F5256C">
      <w:pPr>
        <w:pStyle w:val="22"/>
        <w:ind w:firstLine="709"/>
        <w:rPr>
          <w:sz w:val="28"/>
          <w:szCs w:val="28"/>
        </w:rPr>
      </w:pPr>
      <w:r>
        <w:rPr>
          <w:sz w:val="28"/>
          <w:szCs w:val="28"/>
        </w:rPr>
        <w:t>92. </w:t>
      </w:r>
      <w:r w:rsidRPr="001C3CBF">
        <w:rPr>
          <w:sz w:val="28"/>
          <w:szCs w:val="28"/>
        </w:rPr>
        <w:t>Представители работников имеют право получать от Руководителя Бюджетного учреждения информацию по вопросам:</w:t>
      </w:r>
    </w:p>
    <w:p w:rsidR="00263FD9" w:rsidRPr="001C3CBF" w:rsidRDefault="00263FD9" w:rsidP="00F5256C">
      <w:pPr>
        <w:ind w:firstLine="709"/>
        <w:jc w:val="both"/>
        <w:rPr>
          <w:sz w:val="28"/>
          <w:szCs w:val="28"/>
        </w:rPr>
      </w:pPr>
      <w:r w:rsidRPr="001C3CBF">
        <w:rPr>
          <w:sz w:val="28"/>
          <w:szCs w:val="28"/>
        </w:rPr>
        <w:t>1)</w:t>
      </w:r>
      <w:r>
        <w:rPr>
          <w:sz w:val="28"/>
          <w:szCs w:val="28"/>
        </w:rPr>
        <w:t> </w:t>
      </w:r>
      <w:r w:rsidRPr="001C3CBF">
        <w:rPr>
          <w:sz w:val="28"/>
          <w:szCs w:val="28"/>
        </w:rPr>
        <w:t>реорганизации или ликвидации Бюджетного учреждения;</w:t>
      </w:r>
    </w:p>
    <w:p w:rsidR="00263FD9" w:rsidRPr="001C3CBF" w:rsidRDefault="00263FD9" w:rsidP="00F5256C">
      <w:pPr>
        <w:ind w:firstLine="709"/>
        <w:jc w:val="both"/>
        <w:rPr>
          <w:sz w:val="28"/>
          <w:szCs w:val="28"/>
        </w:rPr>
      </w:pPr>
      <w:r>
        <w:rPr>
          <w:sz w:val="28"/>
          <w:szCs w:val="28"/>
        </w:rPr>
        <w:t>2) </w:t>
      </w:r>
      <w:r w:rsidRPr="001C3CBF">
        <w:rPr>
          <w:sz w:val="28"/>
          <w:szCs w:val="28"/>
        </w:rPr>
        <w:t>введения технологических изменений, влекущих за собой изменение условий труда работников,</w:t>
      </w:r>
    </w:p>
    <w:p w:rsidR="00263FD9" w:rsidRPr="001C3CBF" w:rsidRDefault="00263FD9" w:rsidP="00F5256C">
      <w:pPr>
        <w:ind w:firstLine="709"/>
        <w:jc w:val="both"/>
        <w:rPr>
          <w:sz w:val="28"/>
          <w:szCs w:val="28"/>
        </w:rPr>
      </w:pPr>
      <w:r>
        <w:rPr>
          <w:sz w:val="28"/>
          <w:szCs w:val="28"/>
        </w:rPr>
        <w:t>3) </w:t>
      </w:r>
      <w:r w:rsidRPr="001C3CBF">
        <w:rPr>
          <w:sz w:val="28"/>
          <w:szCs w:val="28"/>
        </w:rPr>
        <w:t>профессиональной подготовки, переподготовки и повышения квалификации работников;</w:t>
      </w:r>
    </w:p>
    <w:p w:rsidR="00263FD9" w:rsidRPr="001C3CBF" w:rsidRDefault="00263FD9" w:rsidP="00F5256C">
      <w:pPr>
        <w:ind w:firstLine="709"/>
        <w:jc w:val="both"/>
        <w:rPr>
          <w:sz w:val="28"/>
          <w:szCs w:val="28"/>
        </w:rPr>
      </w:pPr>
      <w:r>
        <w:rPr>
          <w:sz w:val="28"/>
          <w:szCs w:val="28"/>
        </w:rPr>
        <w:t>4) </w:t>
      </w:r>
      <w:r w:rsidRPr="001C3CBF">
        <w:rPr>
          <w:sz w:val="28"/>
          <w:szCs w:val="28"/>
        </w:rPr>
        <w:t>по другим вопросам, установленным трудовым законодательством Российской Федерации, иными федеральными законами, коллективным договором Бюджетного учреждения.</w:t>
      </w:r>
    </w:p>
    <w:p w:rsidR="00263FD9" w:rsidRPr="001C3CBF" w:rsidRDefault="00263FD9" w:rsidP="00F5256C">
      <w:pPr>
        <w:ind w:firstLine="709"/>
        <w:jc w:val="both"/>
        <w:rPr>
          <w:sz w:val="28"/>
          <w:szCs w:val="28"/>
        </w:rPr>
      </w:pPr>
      <w:r>
        <w:rPr>
          <w:sz w:val="28"/>
          <w:szCs w:val="28"/>
        </w:rPr>
        <w:t>93. </w:t>
      </w:r>
      <w:r w:rsidRPr="001C3CBF">
        <w:rPr>
          <w:sz w:val="28"/>
          <w:szCs w:val="28"/>
        </w:rPr>
        <w:t>Порядок участия трудового коллектива в управлении Бюджетным учреждением определяется законодательством Российской Федерации о труде.</w:t>
      </w:r>
    </w:p>
    <w:p w:rsidR="00263FD9" w:rsidRPr="001C3CBF" w:rsidRDefault="00263FD9" w:rsidP="00F5256C">
      <w:pPr>
        <w:ind w:firstLine="709"/>
        <w:rPr>
          <w:sz w:val="28"/>
          <w:szCs w:val="28"/>
        </w:rPr>
      </w:pPr>
    </w:p>
    <w:p w:rsidR="00263FD9" w:rsidRPr="001C3CBF" w:rsidRDefault="00263FD9" w:rsidP="00F5256C">
      <w:pPr>
        <w:pStyle w:val="1"/>
        <w:ind w:firstLine="709"/>
        <w:rPr>
          <w:sz w:val="28"/>
          <w:szCs w:val="28"/>
        </w:rPr>
      </w:pPr>
      <w:r w:rsidRPr="001C3CBF">
        <w:rPr>
          <w:sz w:val="28"/>
          <w:szCs w:val="28"/>
          <w:lang w:val="en-US"/>
        </w:rPr>
        <w:t>X</w:t>
      </w:r>
      <w:r w:rsidRPr="001C3CBF">
        <w:rPr>
          <w:sz w:val="28"/>
          <w:szCs w:val="28"/>
        </w:rPr>
        <w:t>. Филиалы и представительства Бюджетного учреждения</w:t>
      </w:r>
    </w:p>
    <w:p w:rsidR="00263FD9" w:rsidRPr="001C3CBF" w:rsidRDefault="00263FD9" w:rsidP="00F5256C">
      <w:pPr>
        <w:ind w:firstLine="709"/>
        <w:rPr>
          <w:sz w:val="28"/>
          <w:szCs w:val="28"/>
        </w:rPr>
      </w:pPr>
    </w:p>
    <w:p w:rsidR="00263FD9" w:rsidRPr="001C3CBF" w:rsidRDefault="00263FD9" w:rsidP="00F5256C">
      <w:pPr>
        <w:ind w:firstLine="709"/>
        <w:jc w:val="both"/>
        <w:rPr>
          <w:sz w:val="28"/>
          <w:szCs w:val="28"/>
        </w:rPr>
      </w:pPr>
      <w:r>
        <w:rPr>
          <w:sz w:val="28"/>
          <w:szCs w:val="28"/>
        </w:rPr>
        <w:t>94.</w:t>
      </w:r>
      <w:r>
        <w:rPr>
          <w:sz w:val="28"/>
          <w:szCs w:val="28"/>
          <w:lang w:val="en-US"/>
        </w:rPr>
        <w:t> </w:t>
      </w:r>
      <w:r w:rsidRPr="001C3CBF">
        <w:rPr>
          <w:sz w:val="28"/>
          <w:szCs w:val="28"/>
        </w:rPr>
        <w:t>Бюджетное учреждение может создавать филиалы и открывать представительства на территории Российской Федерации и за ее пределами</w:t>
      </w:r>
      <w:r>
        <w:rPr>
          <w:sz w:val="28"/>
          <w:szCs w:val="28"/>
        </w:rPr>
        <w:t xml:space="preserve">              </w:t>
      </w:r>
      <w:r w:rsidRPr="001C3CBF">
        <w:rPr>
          <w:sz w:val="28"/>
          <w:szCs w:val="28"/>
        </w:rPr>
        <w:t xml:space="preserve"> с соблюдением требований законодательства Российской Федерации, законодательства иностранных государств по месту нахождения филиалов</w:t>
      </w:r>
      <w:r>
        <w:rPr>
          <w:sz w:val="28"/>
          <w:szCs w:val="28"/>
        </w:rPr>
        <w:t xml:space="preserve">               </w:t>
      </w:r>
      <w:r w:rsidRPr="001C3CBF">
        <w:rPr>
          <w:sz w:val="28"/>
          <w:szCs w:val="28"/>
        </w:rPr>
        <w:t xml:space="preserve"> и представительств, международных договоров Российской Федерации.</w:t>
      </w:r>
    </w:p>
    <w:p w:rsidR="00263FD9" w:rsidRPr="001C3CBF" w:rsidRDefault="00263FD9" w:rsidP="00F5256C">
      <w:pPr>
        <w:ind w:firstLine="709"/>
        <w:jc w:val="both"/>
        <w:rPr>
          <w:sz w:val="28"/>
          <w:szCs w:val="28"/>
        </w:rPr>
      </w:pPr>
      <w:r>
        <w:rPr>
          <w:sz w:val="28"/>
          <w:szCs w:val="28"/>
        </w:rPr>
        <w:t>95.</w:t>
      </w:r>
      <w:r>
        <w:rPr>
          <w:sz w:val="28"/>
          <w:szCs w:val="28"/>
          <w:lang w:val="en-US"/>
        </w:rPr>
        <w:t> </w:t>
      </w:r>
      <w:r w:rsidRPr="001C3CBF">
        <w:rPr>
          <w:sz w:val="28"/>
          <w:szCs w:val="28"/>
        </w:rPr>
        <w:t xml:space="preserve">Филиалы и представительства осуществляют свою деятельность </w:t>
      </w:r>
      <w:r>
        <w:rPr>
          <w:sz w:val="28"/>
          <w:szCs w:val="28"/>
        </w:rPr>
        <w:t xml:space="preserve">              </w:t>
      </w:r>
      <w:r w:rsidRPr="001C3CBF">
        <w:rPr>
          <w:sz w:val="28"/>
          <w:szCs w:val="28"/>
        </w:rPr>
        <w:t xml:space="preserve">от имени Бюджетного учреждения, которое несет ответственность </w:t>
      </w:r>
      <w:r>
        <w:rPr>
          <w:sz w:val="28"/>
          <w:szCs w:val="28"/>
        </w:rPr>
        <w:t xml:space="preserve">                      </w:t>
      </w:r>
      <w:r w:rsidRPr="001C3CBF">
        <w:rPr>
          <w:sz w:val="28"/>
          <w:szCs w:val="28"/>
        </w:rPr>
        <w:t>за их деятельность.</w:t>
      </w:r>
    </w:p>
    <w:p w:rsidR="00263FD9" w:rsidRPr="001C3CBF" w:rsidRDefault="00263FD9" w:rsidP="00F5256C">
      <w:pPr>
        <w:ind w:firstLine="709"/>
        <w:jc w:val="both"/>
        <w:rPr>
          <w:sz w:val="28"/>
          <w:szCs w:val="28"/>
        </w:rPr>
      </w:pPr>
      <w:r>
        <w:rPr>
          <w:sz w:val="28"/>
          <w:szCs w:val="28"/>
        </w:rPr>
        <w:t>96.</w:t>
      </w:r>
      <w:r>
        <w:rPr>
          <w:sz w:val="28"/>
          <w:szCs w:val="28"/>
          <w:lang w:val="en-US"/>
        </w:rPr>
        <w:t> </w:t>
      </w:r>
      <w:r w:rsidRPr="001C3CBF">
        <w:rPr>
          <w:sz w:val="28"/>
          <w:szCs w:val="28"/>
        </w:rPr>
        <w:t>Филиалы и представительства не являются юридическими лицами, наделяются Бюджетным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Бюджетным учреждением в порядке, установленном законодательством Российской Федерации и настоящим Уставом.</w:t>
      </w:r>
    </w:p>
    <w:p w:rsidR="00263FD9" w:rsidRPr="001C3CBF" w:rsidRDefault="00263FD9" w:rsidP="00F5256C">
      <w:pPr>
        <w:ind w:firstLine="709"/>
        <w:jc w:val="both"/>
        <w:rPr>
          <w:sz w:val="28"/>
          <w:szCs w:val="28"/>
        </w:rPr>
      </w:pPr>
      <w:r>
        <w:rPr>
          <w:sz w:val="28"/>
          <w:szCs w:val="28"/>
        </w:rPr>
        <w:lastRenderedPageBreak/>
        <w:t>97</w:t>
      </w:r>
      <w:r w:rsidRPr="001C3CBF">
        <w:rPr>
          <w:sz w:val="28"/>
          <w:szCs w:val="28"/>
        </w:rPr>
        <w:t>.</w:t>
      </w:r>
      <w:r>
        <w:rPr>
          <w:sz w:val="28"/>
          <w:szCs w:val="28"/>
          <w:lang w:val="en-US"/>
        </w:rPr>
        <w:t> </w:t>
      </w:r>
      <w:r w:rsidRPr="001C3CBF">
        <w:rPr>
          <w:sz w:val="28"/>
          <w:szCs w:val="28"/>
        </w:rPr>
        <w:t xml:space="preserve"> Имущество филиалов и представительств учитывается </w:t>
      </w:r>
      <w:r>
        <w:rPr>
          <w:sz w:val="28"/>
          <w:szCs w:val="28"/>
        </w:rPr>
        <w:t xml:space="preserve">                         </w:t>
      </w:r>
      <w:r w:rsidRPr="001C3CBF">
        <w:rPr>
          <w:sz w:val="28"/>
          <w:szCs w:val="28"/>
        </w:rPr>
        <w:t>на их отдельном балансе и на балансе Бюджетного учреждения.</w:t>
      </w:r>
    </w:p>
    <w:p w:rsidR="00263FD9" w:rsidRPr="001C3CBF" w:rsidRDefault="00263FD9" w:rsidP="00F5256C">
      <w:pPr>
        <w:ind w:firstLine="709"/>
        <w:jc w:val="both"/>
        <w:rPr>
          <w:sz w:val="28"/>
          <w:szCs w:val="28"/>
        </w:rPr>
      </w:pPr>
      <w:r>
        <w:rPr>
          <w:sz w:val="28"/>
          <w:szCs w:val="28"/>
        </w:rPr>
        <w:t>98</w:t>
      </w:r>
      <w:r w:rsidRPr="001C3CBF">
        <w:rPr>
          <w:sz w:val="28"/>
          <w:szCs w:val="28"/>
        </w:rPr>
        <w:t>.</w:t>
      </w:r>
      <w:r>
        <w:rPr>
          <w:sz w:val="28"/>
          <w:szCs w:val="28"/>
          <w:lang w:val="en-US"/>
        </w:rPr>
        <w:t> </w:t>
      </w:r>
      <w:r w:rsidRPr="001C3CBF">
        <w:rPr>
          <w:sz w:val="28"/>
          <w:szCs w:val="28"/>
        </w:rPr>
        <w:t xml:space="preserve">Руководители филиалов и представительств назначаются </w:t>
      </w:r>
      <w:r>
        <w:rPr>
          <w:sz w:val="28"/>
          <w:szCs w:val="28"/>
        </w:rPr>
        <w:t xml:space="preserve">                           </w:t>
      </w:r>
      <w:r w:rsidRPr="001C3CBF">
        <w:rPr>
          <w:sz w:val="28"/>
          <w:szCs w:val="28"/>
        </w:rPr>
        <w:t>на должность и освобождаются от должности руководителем Бюджетного учреждения, наделяются полномочиями и действуют на основании доверенности, выданной им руководителем Бюджетного учреждения.</w:t>
      </w:r>
    </w:p>
    <w:p w:rsidR="00263FD9" w:rsidRPr="001C3CBF" w:rsidRDefault="00263FD9" w:rsidP="00F5256C">
      <w:pPr>
        <w:ind w:firstLine="709"/>
        <w:rPr>
          <w:sz w:val="28"/>
          <w:szCs w:val="28"/>
        </w:rPr>
      </w:pPr>
    </w:p>
    <w:p w:rsidR="00263FD9" w:rsidRPr="001C3CBF" w:rsidRDefault="00263FD9" w:rsidP="00F5256C">
      <w:pPr>
        <w:pStyle w:val="1"/>
        <w:ind w:firstLine="709"/>
        <w:rPr>
          <w:sz w:val="28"/>
          <w:szCs w:val="28"/>
        </w:rPr>
      </w:pPr>
      <w:r w:rsidRPr="001C3CBF">
        <w:rPr>
          <w:sz w:val="28"/>
          <w:szCs w:val="28"/>
        </w:rPr>
        <w:t xml:space="preserve">XI. Реорганизация, изменение типа </w:t>
      </w:r>
    </w:p>
    <w:p w:rsidR="00263FD9" w:rsidRPr="001C3CBF" w:rsidRDefault="00263FD9" w:rsidP="00F5256C">
      <w:pPr>
        <w:pStyle w:val="1"/>
        <w:ind w:firstLine="709"/>
        <w:rPr>
          <w:sz w:val="28"/>
          <w:szCs w:val="28"/>
        </w:rPr>
      </w:pPr>
      <w:r w:rsidRPr="001C3CBF">
        <w:rPr>
          <w:sz w:val="28"/>
          <w:szCs w:val="28"/>
        </w:rPr>
        <w:t>и ликвидация Бюджетного учреждения</w:t>
      </w:r>
    </w:p>
    <w:p w:rsidR="00263FD9" w:rsidRPr="001C3CBF" w:rsidRDefault="00263FD9" w:rsidP="00F5256C">
      <w:pPr>
        <w:ind w:firstLine="709"/>
        <w:rPr>
          <w:sz w:val="28"/>
          <w:szCs w:val="28"/>
        </w:rPr>
      </w:pPr>
    </w:p>
    <w:p w:rsidR="00263FD9" w:rsidRPr="001C3CBF" w:rsidRDefault="00263FD9" w:rsidP="00F5256C">
      <w:pPr>
        <w:ind w:firstLine="709"/>
        <w:jc w:val="both"/>
        <w:rPr>
          <w:sz w:val="28"/>
          <w:szCs w:val="28"/>
        </w:rPr>
      </w:pPr>
      <w:r>
        <w:rPr>
          <w:sz w:val="28"/>
          <w:szCs w:val="28"/>
        </w:rPr>
        <w:t>99</w:t>
      </w:r>
      <w:r w:rsidRPr="001C3CBF">
        <w:rPr>
          <w:sz w:val="28"/>
          <w:szCs w:val="28"/>
        </w:rPr>
        <w:t>.</w:t>
      </w:r>
      <w:r>
        <w:rPr>
          <w:sz w:val="28"/>
          <w:szCs w:val="28"/>
          <w:lang w:val="en-US"/>
        </w:rPr>
        <w:t> </w:t>
      </w:r>
      <w:r w:rsidRPr="001C3CBF">
        <w:rPr>
          <w:sz w:val="28"/>
          <w:szCs w:val="28"/>
        </w:rPr>
        <w:t>Реорганизация Бюджетного учреждения может быть осуществлена</w:t>
      </w:r>
      <w:r>
        <w:rPr>
          <w:sz w:val="28"/>
          <w:szCs w:val="28"/>
        </w:rPr>
        <w:t xml:space="preserve">                  </w:t>
      </w:r>
      <w:r w:rsidRPr="001C3CBF">
        <w:rPr>
          <w:sz w:val="28"/>
          <w:szCs w:val="28"/>
        </w:rPr>
        <w:t xml:space="preserve"> по решению уполномоченного должностного лица Администрации города Челябинска, принятого в пределах его компетенции, установленной муниципальным правовым актом Администрации города Челябинска, в случаях и порядке, предусмотренных законодательством</w:t>
      </w:r>
      <w:r w:rsidRPr="00F476A5">
        <w:rPr>
          <w:sz w:val="28"/>
          <w:szCs w:val="28"/>
        </w:rPr>
        <w:t xml:space="preserve"> </w:t>
      </w:r>
      <w:r>
        <w:rPr>
          <w:sz w:val="28"/>
          <w:szCs w:val="28"/>
        </w:rPr>
        <w:t>Российской Федерации</w:t>
      </w:r>
      <w:r w:rsidRPr="001C3CBF">
        <w:rPr>
          <w:sz w:val="28"/>
          <w:szCs w:val="28"/>
        </w:rPr>
        <w:t>.</w:t>
      </w:r>
    </w:p>
    <w:p w:rsidR="00263FD9" w:rsidRPr="001C3CBF" w:rsidRDefault="00263FD9" w:rsidP="00F5256C">
      <w:pPr>
        <w:pStyle w:val="22"/>
        <w:ind w:firstLine="709"/>
        <w:rPr>
          <w:sz w:val="28"/>
          <w:szCs w:val="28"/>
        </w:rPr>
      </w:pPr>
      <w:r>
        <w:rPr>
          <w:sz w:val="28"/>
          <w:szCs w:val="28"/>
        </w:rPr>
        <w:t>100.</w:t>
      </w:r>
      <w:r>
        <w:rPr>
          <w:sz w:val="28"/>
          <w:szCs w:val="28"/>
          <w:lang w:val="en-US"/>
        </w:rPr>
        <w:t> </w:t>
      </w:r>
      <w:r w:rsidRPr="001C3CBF">
        <w:rPr>
          <w:sz w:val="28"/>
          <w:szCs w:val="28"/>
        </w:rPr>
        <w:t>Реорганизация Бюджетного учреждения может быть осуществлена</w:t>
      </w:r>
      <w:r>
        <w:rPr>
          <w:sz w:val="28"/>
          <w:szCs w:val="28"/>
        </w:rPr>
        <w:t xml:space="preserve">            </w:t>
      </w:r>
      <w:r w:rsidRPr="001C3CBF">
        <w:rPr>
          <w:sz w:val="28"/>
          <w:szCs w:val="28"/>
        </w:rPr>
        <w:t xml:space="preserve"> в форме:</w:t>
      </w:r>
    </w:p>
    <w:p w:rsidR="00263FD9" w:rsidRPr="001C3CBF" w:rsidRDefault="00263FD9" w:rsidP="00F5256C">
      <w:pPr>
        <w:ind w:firstLine="709"/>
        <w:jc w:val="both"/>
        <w:rPr>
          <w:sz w:val="28"/>
          <w:szCs w:val="28"/>
        </w:rPr>
      </w:pPr>
      <w:r>
        <w:rPr>
          <w:sz w:val="28"/>
          <w:szCs w:val="28"/>
        </w:rPr>
        <w:t>1)</w:t>
      </w:r>
      <w:r>
        <w:rPr>
          <w:sz w:val="28"/>
          <w:szCs w:val="28"/>
          <w:lang w:val="en-US"/>
        </w:rPr>
        <w:t> </w:t>
      </w:r>
      <w:r w:rsidRPr="001C3CBF">
        <w:rPr>
          <w:sz w:val="28"/>
          <w:szCs w:val="28"/>
        </w:rPr>
        <w:t>слияния двух или нескольких Бюджетных учреждений;</w:t>
      </w:r>
    </w:p>
    <w:p w:rsidR="00263FD9" w:rsidRPr="001C3CBF" w:rsidRDefault="00263FD9" w:rsidP="00F5256C">
      <w:pPr>
        <w:ind w:firstLine="709"/>
        <w:jc w:val="both"/>
        <w:rPr>
          <w:sz w:val="28"/>
          <w:szCs w:val="28"/>
        </w:rPr>
      </w:pPr>
      <w:r>
        <w:rPr>
          <w:sz w:val="28"/>
          <w:szCs w:val="28"/>
        </w:rPr>
        <w:t>2)</w:t>
      </w:r>
      <w:r>
        <w:rPr>
          <w:sz w:val="28"/>
          <w:szCs w:val="28"/>
          <w:lang w:val="en-US"/>
        </w:rPr>
        <w:t> </w:t>
      </w:r>
      <w:r w:rsidRPr="001C3CBF">
        <w:rPr>
          <w:sz w:val="28"/>
          <w:szCs w:val="28"/>
        </w:rPr>
        <w:t xml:space="preserve">присоединения к Бюджетному учреждению одного учреждения </w:t>
      </w:r>
      <w:r>
        <w:rPr>
          <w:sz w:val="28"/>
          <w:szCs w:val="28"/>
        </w:rPr>
        <w:t xml:space="preserve">              </w:t>
      </w:r>
      <w:r w:rsidRPr="001C3CBF">
        <w:rPr>
          <w:sz w:val="28"/>
          <w:szCs w:val="28"/>
        </w:rPr>
        <w:t>или нескольких учреждений соответствующей формы собственности;</w:t>
      </w:r>
    </w:p>
    <w:p w:rsidR="00263FD9" w:rsidRPr="001C3CBF" w:rsidRDefault="00263FD9" w:rsidP="00F5256C">
      <w:pPr>
        <w:ind w:firstLine="709"/>
        <w:jc w:val="both"/>
        <w:rPr>
          <w:sz w:val="28"/>
          <w:szCs w:val="28"/>
        </w:rPr>
      </w:pPr>
      <w:r w:rsidRPr="001C3CBF">
        <w:rPr>
          <w:sz w:val="28"/>
          <w:szCs w:val="28"/>
        </w:rPr>
        <w:t>3)</w:t>
      </w:r>
      <w:r>
        <w:rPr>
          <w:sz w:val="28"/>
          <w:szCs w:val="28"/>
          <w:lang w:val="en-US"/>
        </w:rPr>
        <w:t> </w:t>
      </w:r>
      <w:r w:rsidRPr="001C3CBF">
        <w:rPr>
          <w:sz w:val="28"/>
          <w:szCs w:val="28"/>
        </w:rPr>
        <w:t>разделения Бюджетного учреждения на два учреждения или несколько учреждений соответствующей формы собственности;</w:t>
      </w:r>
    </w:p>
    <w:p w:rsidR="00263FD9" w:rsidRPr="001C3CBF" w:rsidRDefault="00263FD9" w:rsidP="00F5256C">
      <w:pPr>
        <w:ind w:firstLine="709"/>
        <w:jc w:val="both"/>
        <w:rPr>
          <w:sz w:val="28"/>
          <w:szCs w:val="28"/>
        </w:rPr>
      </w:pPr>
      <w:r>
        <w:rPr>
          <w:sz w:val="28"/>
          <w:szCs w:val="28"/>
        </w:rPr>
        <w:t>4)</w:t>
      </w:r>
      <w:r>
        <w:rPr>
          <w:sz w:val="28"/>
          <w:szCs w:val="28"/>
          <w:lang w:val="en-US"/>
        </w:rPr>
        <w:t> </w:t>
      </w:r>
      <w:r w:rsidRPr="001C3CBF">
        <w:rPr>
          <w:sz w:val="28"/>
          <w:szCs w:val="28"/>
        </w:rPr>
        <w:t xml:space="preserve">выделения из Бюджетного учреждения одного учреждения </w:t>
      </w:r>
      <w:r>
        <w:rPr>
          <w:sz w:val="28"/>
          <w:szCs w:val="28"/>
        </w:rPr>
        <w:t xml:space="preserve">                       </w:t>
      </w:r>
      <w:r w:rsidRPr="001C3CBF">
        <w:rPr>
          <w:sz w:val="28"/>
          <w:szCs w:val="28"/>
        </w:rPr>
        <w:t>или нескольких учреждений соответствующей формы собственности.</w:t>
      </w:r>
    </w:p>
    <w:p w:rsidR="00263FD9" w:rsidRPr="001C3CBF" w:rsidRDefault="00263FD9" w:rsidP="00F5256C">
      <w:pPr>
        <w:ind w:firstLine="709"/>
        <w:jc w:val="both"/>
        <w:rPr>
          <w:sz w:val="28"/>
          <w:szCs w:val="28"/>
        </w:rPr>
      </w:pPr>
      <w:r>
        <w:rPr>
          <w:sz w:val="28"/>
          <w:szCs w:val="28"/>
        </w:rPr>
        <w:t>101.</w:t>
      </w:r>
      <w:r>
        <w:rPr>
          <w:sz w:val="28"/>
          <w:szCs w:val="28"/>
          <w:lang w:val="en-US"/>
        </w:rPr>
        <w:t> </w:t>
      </w:r>
      <w:r w:rsidRPr="001C3CBF">
        <w:rPr>
          <w:sz w:val="28"/>
          <w:szCs w:val="28"/>
        </w:rPr>
        <w:t>При реорганизации Бюджетного учреждения все документы (управленческие, финансово-хозяйственные, по личному составу и другие) передаются правопреемнику Бюджетного учреждения.</w:t>
      </w:r>
    </w:p>
    <w:p w:rsidR="00263FD9" w:rsidRPr="001C3CBF" w:rsidRDefault="00263FD9" w:rsidP="00F5256C">
      <w:pPr>
        <w:ind w:firstLine="709"/>
        <w:jc w:val="both"/>
        <w:rPr>
          <w:sz w:val="28"/>
          <w:szCs w:val="28"/>
        </w:rPr>
      </w:pPr>
      <w:r w:rsidRPr="001C3CBF">
        <w:rPr>
          <w:sz w:val="28"/>
          <w:szCs w:val="28"/>
        </w:rPr>
        <w:t xml:space="preserve">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w:t>
      </w:r>
      <w:r>
        <w:rPr>
          <w:sz w:val="28"/>
          <w:szCs w:val="28"/>
        </w:rPr>
        <w:t xml:space="preserve">                 </w:t>
      </w:r>
      <w:r w:rsidRPr="001C3CBF">
        <w:rPr>
          <w:sz w:val="28"/>
          <w:szCs w:val="28"/>
        </w:rPr>
        <w:t>в государственный архив Челябинской области. Передача и упорядочение документов осуществляется силами и за счет Бюджетного учреждения.</w:t>
      </w:r>
    </w:p>
    <w:p w:rsidR="00263FD9" w:rsidRPr="001C3CBF" w:rsidRDefault="00263FD9" w:rsidP="00F5256C">
      <w:pPr>
        <w:ind w:firstLine="709"/>
        <w:jc w:val="both"/>
        <w:rPr>
          <w:sz w:val="28"/>
          <w:szCs w:val="28"/>
        </w:rPr>
      </w:pPr>
      <w:r>
        <w:rPr>
          <w:sz w:val="28"/>
          <w:szCs w:val="28"/>
        </w:rPr>
        <w:t>102.</w:t>
      </w:r>
      <w:r>
        <w:rPr>
          <w:sz w:val="28"/>
          <w:szCs w:val="28"/>
          <w:lang w:val="en-US"/>
        </w:rPr>
        <w:t> </w:t>
      </w:r>
      <w:r w:rsidRPr="001C3CBF">
        <w:rPr>
          <w:sz w:val="28"/>
          <w:szCs w:val="28"/>
        </w:rPr>
        <w:t>По решению Учредителя Бюджетного учреждения может быть создано муниципальное казенное или автономное учреждение путем изменения типа Бюджетного учреждения в порядке, установленном законодательством</w:t>
      </w:r>
      <w:r w:rsidRPr="00F476A5">
        <w:rPr>
          <w:sz w:val="28"/>
          <w:szCs w:val="28"/>
        </w:rPr>
        <w:t xml:space="preserve"> </w:t>
      </w:r>
      <w:r>
        <w:rPr>
          <w:sz w:val="28"/>
          <w:szCs w:val="28"/>
        </w:rPr>
        <w:t>Российской Федерации</w:t>
      </w:r>
      <w:r w:rsidRPr="001C3CBF">
        <w:rPr>
          <w:sz w:val="28"/>
          <w:szCs w:val="28"/>
        </w:rPr>
        <w:t xml:space="preserve"> и муниципальными правовыми актами города Челябинска.</w:t>
      </w:r>
    </w:p>
    <w:p w:rsidR="00263FD9" w:rsidRPr="001C3CBF" w:rsidRDefault="00263FD9" w:rsidP="00F5256C">
      <w:pPr>
        <w:ind w:firstLine="709"/>
        <w:jc w:val="both"/>
        <w:rPr>
          <w:sz w:val="28"/>
          <w:szCs w:val="28"/>
        </w:rPr>
      </w:pPr>
      <w:r>
        <w:rPr>
          <w:sz w:val="28"/>
          <w:szCs w:val="28"/>
        </w:rPr>
        <w:t>103.</w:t>
      </w:r>
      <w:r>
        <w:rPr>
          <w:sz w:val="28"/>
          <w:szCs w:val="28"/>
          <w:lang w:val="en-US"/>
        </w:rPr>
        <w:t> </w:t>
      </w:r>
      <w:r w:rsidRPr="001C3CBF">
        <w:rPr>
          <w:sz w:val="28"/>
          <w:szCs w:val="28"/>
        </w:rPr>
        <w:t xml:space="preserve">Бюджетное учреждение может быть ликвидировано по основаниям </w:t>
      </w:r>
      <w:r>
        <w:rPr>
          <w:sz w:val="28"/>
          <w:szCs w:val="28"/>
        </w:rPr>
        <w:t xml:space="preserve">    </w:t>
      </w:r>
      <w:r w:rsidRPr="001C3CBF">
        <w:rPr>
          <w:sz w:val="28"/>
          <w:szCs w:val="28"/>
        </w:rPr>
        <w:t>и в порядке, которые предусмотрены Гражданским кодексом Российской Федерации.</w:t>
      </w:r>
    </w:p>
    <w:p w:rsidR="00263FD9" w:rsidRPr="001C3CBF" w:rsidRDefault="00263FD9" w:rsidP="00F5256C">
      <w:pPr>
        <w:pStyle w:val="22"/>
        <w:ind w:firstLine="709"/>
        <w:rPr>
          <w:sz w:val="28"/>
          <w:szCs w:val="28"/>
        </w:rPr>
      </w:pPr>
      <w:r>
        <w:rPr>
          <w:sz w:val="28"/>
          <w:szCs w:val="28"/>
        </w:rPr>
        <w:t>104.</w:t>
      </w:r>
      <w:r>
        <w:rPr>
          <w:sz w:val="28"/>
          <w:szCs w:val="28"/>
          <w:lang w:val="en-US"/>
        </w:rPr>
        <w:t> </w:t>
      </w:r>
      <w:r w:rsidRPr="001C3CBF">
        <w:rPr>
          <w:sz w:val="28"/>
          <w:szCs w:val="28"/>
        </w:rPr>
        <w:t>Требования кредиторов ликвидируемого Бюджетного учреждения удовлетворяются за счет имущества, на которое в соответствии</w:t>
      </w:r>
      <w:r>
        <w:rPr>
          <w:sz w:val="28"/>
          <w:szCs w:val="28"/>
        </w:rPr>
        <w:t xml:space="preserve">                                  </w:t>
      </w:r>
      <w:r w:rsidRPr="001C3CBF">
        <w:rPr>
          <w:sz w:val="28"/>
          <w:szCs w:val="28"/>
        </w:rPr>
        <w:t xml:space="preserve"> с законодательством</w:t>
      </w:r>
      <w:r w:rsidRPr="00F476A5">
        <w:rPr>
          <w:sz w:val="28"/>
          <w:szCs w:val="28"/>
        </w:rPr>
        <w:t xml:space="preserve"> </w:t>
      </w:r>
      <w:r>
        <w:rPr>
          <w:sz w:val="28"/>
          <w:szCs w:val="28"/>
        </w:rPr>
        <w:t>Российской Федерации</w:t>
      </w:r>
      <w:r w:rsidRPr="001C3CBF">
        <w:rPr>
          <w:sz w:val="28"/>
          <w:szCs w:val="28"/>
        </w:rPr>
        <w:t xml:space="preserve"> может быть обращено взыскание.</w:t>
      </w:r>
    </w:p>
    <w:p w:rsidR="00263FD9" w:rsidRPr="001C3CBF" w:rsidRDefault="00263FD9" w:rsidP="00F5256C">
      <w:pPr>
        <w:ind w:firstLine="709"/>
        <w:jc w:val="both"/>
        <w:rPr>
          <w:sz w:val="28"/>
          <w:szCs w:val="28"/>
        </w:rPr>
      </w:pPr>
      <w:r>
        <w:rPr>
          <w:sz w:val="28"/>
          <w:szCs w:val="28"/>
        </w:rPr>
        <w:t>105.</w:t>
      </w:r>
      <w:r>
        <w:rPr>
          <w:sz w:val="28"/>
          <w:szCs w:val="28"/>
          <w:lang w:val="en-US"/>
        </w:rPr>
        <w:t> </w:t>
      </w:r>
      <w:r w:rsidRPr="001C3CBF">
        <w:rPr>
          <w:sz w:val="28"/>
          <w:szCs w:val="28"/>
        </w:rPr>
        <w:t xml:space="preserve">Имущество Бюджетного учреждения, оставшееся после удовлетворения требований кредиторов, а также имущество, на которое </w:t>
      </w:r>
      <w:r>
        <w:rPr>
          <w:sz w:val="28"/>
          <w:szCs w:val="28"/>
        </w:rPr>
        <w:t xml:space="preserve">                     </w:t>
      </w:r>
      <w:r w:rsidRPr="001C3CBF">
        <w:rPr>
          <w:sz w:val="28"/>
          <w:szCs w:val="28"/>
        </w:rPr>
        <w:lastRenderedPageBreak/>
        <w:t>в соответствии с законодательством</w:t>
      </w:r>
      <w:r w:rsidRPr="00F476A5">
        <w:rPr>
          <w:sz w:val="28"/>
          <w:szCs w:val="28"/>
        </w:rPr>
        <w:t xml:space="preserve"> </w:t>
      </w:r>
      <w:r>
        <w:rPr>
          <w:sz w:val="28"/>
          <w:szCs w:val="28"/>
        </w:rPr>
        <w:t>Российской Федерации</w:t>
      </w:r>
      <w:r w:rsidRPr="001C3CBF">
        <w:rPr>
          <w:sz w:val="28"/>
          <w:szCs w:val="28"/>
        </w:rPr>
        <w:t xml:space="preserve"> не может быть обращено взыскание по обязательствам Бюджетного учреждения, передается ликвидационной комиссией Собственнику.</w:t>
      </w:r>
    </w:p>
    <w:p w:rsidR="00263FD9" w:rsidRPr="001C3CBF" w:rsidRDefault="00263FD9" w:rsidP="00F5256C">
      <w:pPr>
        <w:ind w:firstLine="709"/>
        <w:jc w:val="both"/>
        <w:rPr>
          <w:sz w:val="28"/>
          <w:szCs w:val="28"/>
        </w:rPr>
      </w:pPr>
      <w:r>
        <w:rPr>
          <w:sz w:val="28"/>
          <w:szCs w:val="28"/>
        </w:rPr>
        <w:t>106.</w:t>
      </w:r>
      <w:r>
        <w:rPr>
          <w:sz w:val="28"/>
          <w:szCs w:val="28"/>
          <w:lang w:val="en-US"/>
        </w:rPr>
        <w:t> </w:t>
      </w:r>
      <w:r w:rsidRPr="001C3CBF">
        <w:rPr>
          <w:sz w:val="28"/>
          <w:szCs w:val="28"/>
        </w:rPr>
        <w:t>В целях реализации государственной социальной, экономической</w:t>
      </w:r>
      <w:r>
        <w:rPr>
          <w:sz w:val="28"/>
          <w:szCs w:val="28"/>
        </w:rPr>
        <w:t xml:space="preserve">          </w:t>
      </w:r>
      <w:r w:rsidRPr="001C3CBF">
        <w:rPr>
          <w:sz w:val="28"/>
          <w:szCs w:val="28"/>
        </w:rPr>
        <w:t xml:space="preserve"> и налоговой политики Бюджетное учреждение несет ответственность </w:t>
      </w:r>
      <w:r>
        <w:rPr>
          <w:sz w:val="28"/>
          <w:szCs w:val="28"/>
        </w:rPr>
        <w:t xml:space="preserve">                       </w:t>
      </w:r>
      <w:r w:rsidRPr="001C3CBF">
        <w:rPr>
          <w:sz w:val="28"/>
          <w:szCs w:val="28"/>
        </w:rPr>
        <w:t xml:space="preserve">за сохранность документов (управленческих, финансово-хозяйственных, </w:t>
      </w:r>
      <w:r>
        <w:rPr>
          <w:sz w:val="28"/>
          <w:szCs w:val="28"/>
        </w:rPr>
        <w:t xml:space="preserve">                </w:t>
      </w:r>
      <w:r w:rsidRPr="001C3CBF">
        <w:rPr>
          <w:sz w:val="28"/>
          <w:szCs w:val="28"/>
        </w:rPr>
        <w:t>по личному составу и других), обеспечивает в установленном порядке передачу на государственное хранение документов, хранение которых предусмотрено законодательством</w:t>
      </w:r>
      <w:r w:rsidRPr="00F476A5">
        <w:rPr>
          <w:sz w:val="28"/>
          <w:szCs w:val="28"/>
        </w:rPr>
        <w:t xml:space="preserve"> </w:t>
      </w:r>
      <w:r>
        <w:rPr>
          <w:sz w:val="28"/>
          <w:szCs w:val="28"/>
        </w:rPr>
        <w:t>Российской Федерации</w:t>
      </w:r>
      <w:r w:rsidRPr="001C3CBF">
        <w:rPr>
          <w:sz w:val="28"/>
          <w:szCs w:val="28"/>
        </w:rPr>
        <w:t>.</w:t>
      </w:r>
    </w:p>
    <w:p w:rsidR="00263FD9" w:rsidRPr="001C3CBF" w:rsidRDefault="00263FD9" w:rsidP="00F5256C">
      <w:pPr>
        <w:ind w:firstLine="709"/>
        <w:jc w:val="both"/>
        <w:rPr>
          <w:sz w:val="28"/>
          <w:szCs w:val="28"/>
        </w:rPr>
      </w:pPr>
      <w:r>
        <w:rPr>
          <w:sz w:val="28"/>
          <w:szCs w:val="28"/>
        </w:rPr>
        <w:t>107.</w:t>
      </w:r>
      <w:r>
        <w:rPr>
          <w:sz w:val="28"/>
          <w:szCs w:val="28"/>
          <w:lang w:val="en-US"/>
        </w:rPr>
        <w:t> </w:t>
      </w:r>
      <w:r w:rsidRPr="001C3CBF">
        <w:rPr>
          <w:sz w:val="28"/>
          <w:szCs w:val="28"/>
        </w:rPr>
        <w:t>При реорганизации Бюджетного учреждения все документы (управленческие, финансово-хозяйственные по личному составу и другие) передаются правопреемнику Бюджетного учреждения.</w:t>
      </w:r>
    </w:p>
    <w:p w:rsidR="00263FD9" w:rsidRPr="001C3CBF" w:rsidRDefault="00263FD9" w:rsidP="00F5256C">
      <w:pPr>
        <w:ind w:firstLine="709"/>
        <w:jc w:val="both"/>
        <w:rPr>
          <w:sz w:val="28"/>
          <w:szCs w:val="28"/>
        </w:rPr>
      </w:pPr>
      <w:r w:rsidRPr="001C3CBF">
        <w:rPr>
          <w:sz w:val="28"/>
          <w:szCs w:val="28"/>
        </w:rPr>
        <w:t>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w:t>
      </w:r>
      <w:r>
        <w:rPr>
          <w:sz w:val="28"/>
          <w:szCs w:val="28"/>
        </w:rPr>
        <w:t xml:space="preserve">                   </w:t>
      </w:r>
      <w:r w:rsidRPr="001C3CBF">
        <w:rPr>
          <w:sz w:val="28"/>
          <w:szCs w:val="28"/>
        </w:rPr>
        <w:t xml:space="preserve"> в государственный архив Челябинской области. Передача и упорядочение документов осуществляется силами и за счет Бюджетного учреждения.</w:t>
      </w:r>
    </w:p>
    <w:p w:rsidR="00263FD9" w:rsidRPr="001C3CBF" w:rsidRDefault="00263FD9" w:rsidP="00F5256C">
      <w:pPr>
        <w:ind w:firstLine="709"/>
        <w:jc w:val="both"/>
        <w:rPr>
          <w:sz w:val="28"/>
          <w:szCs w:val="28"/>
        </w:rPr>
      </w:pPr>
      <w:r>
        <w:rPr>
          <w:sz w:val="28"/>
          <w:szCs w:val="28"/>
        </w:rPr>
        <w:t>108.</w:t>
      </w:r>
      <w:r>
        <w:rPr>
          <w:sz w:val="28"/>
          <w:szCs w:val="28"/>
          <w:lang w:val="en-US"/>
        </w:rPr>
        <w:t> </w:t>
      </w:r>
      <w:r w:rsidRPr="001C3CBF">
        <w:rPr>
          <w:sz w:val="28"/>
          <w:szCs w:val="28"/>
        </w:rPr>
        <w:t>Бюджетное учреждение считается прекратившим существование или реорганизованным после внесения об этом записи в Единый государственный реестр юридических лиц.</w:t>
      </w:r>
    </w:p>
    <w:p w:rsidR="00263FD9" w:rsidRPr="001C3CBF" w:rsidRDefault="00263FD9" w:rsidP="00F5256C">
      <w:pPr>
        <w:ind w:firstLine="709"/>
        <w:jc w:val="both"/>
        <w:rPr>
          <w:sz w:val="28"/>
          <w:szCs w:val="28"/>
        </w:rPr>
      </w:pPr>
      <w:r>
        <w:rPr>
          <w:sz w:val="28"/>
          <w:szCs w:val="28"/>
        </w:rPr>
        <w:t>109.</w:t>
      </w:r>
      <w:r>
        <w:rPr>
          <w:sz w:val="28"/>
          <w:szCs w:val="28"/>
          <w:lang w:val="en-US"/>
        </w:rPr>
        <w:t> </w:t>
      </w:r>
      <w:r w:rsidRPr="001C3CBF">
        <w:rPr>
          <w:sz w:val="28"/>
          <w:szCs w:val="28"/>
        </w:rPr>
        <w:t>Условия и порядок прекращения деятельности Бюджетного учреждения, не предусмотренные настоящим Уставом, регулируются законодательством</w:t>
      </w:r>
      <w:r>
        <w:rPr>
          <w:sz w:val="28"/>
          <w:szCs w:val="28"/>
        </w:rPr>
        <w:t xml:space="preserve"> Российской Федерации</w:t>
      </w:r>
      <w:r w:rsidRPr="001C3CBF">
        <w:rPr>
          <w:sz w:val="28"/>
          <w:szCs w:val="28"/>
        </w:rPr>
        <w:t>.</w:t>
      </w:r>
    </w:p>
    <w:p w:rsidR="00263FD9" w:rsidRPr="001C3CBF" w:rsidRDefault="00263FD9" w:rsidP="00F5256C">
      <w:pPr>
        <w:ind w:firstLine="709"/>
        <w:jc w:val="both"/>
        <w:rPr>
          <w:sz w:val="28"/>
          <w:szCs w:val="28"/>
        </w:rPr>
      </w:pPr>
    </w:p>
    <w:sectPr w:rsidR="00263FD9" w:rsidRPr="001C3CBF" w:rsidSect="00396D4A">
      <w:pgSz w:w="11905" w:h="16838" w:code="9"/>
      <w:pgMar w:top="1134" w:right="565" w:bottom="993"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A8" w:rsidRDefault="00C30EA8">
      <w:r>
        <w:separator/>
      </w:r>
    </w:p>
  </w:endnote>
  <w:endnote w:type="continuationSeparator" w:id="0">
    <w:p w:rsidR="00C30EA8" w:rsidRDefault="00C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A8" w:rsidRDefault="00C30EA8">
      <w:r>
        <w:separator/>
      </w:r>
    </w:p>
  </w:footnote>
  <w:footnote w:type="continuationSeparator" w:id="0">
    <w:p w:rsidR="00C30EA8" w:rsidRDefault="00C3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D9" w:rsidRDefault="00263FD9" w:rsidP="00496CFC">
    <w:pPr>
      <w:pStyle w:val="a5"/>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505FB">
      <w:rPr>
        <w:rStyle w:val="ad"/>
        <w:noProof/>
      </w:rPr>
      <w:t>2</w:t>
    </w:r>
    <w:r>
      <w:rPr>
        <w:rStyle w:val="ad"/>
      </w:rPr>
      <w:fldChar w:fldCharType="end"/>
    </w:r>
  </w:p>
  <w:p w:rsidR="00263FD9" w:rsidRDefault="00263FD9" w:rsidP="00496CFC">
    <w:pPr>
      <w:pStyle w:val="a5"/>
      <w:ind w:right="360"/>
      <w:jc w:val="center"/>
      <w:rPr>
        <w:sz w:val="14"/>
        <w:szCs w:val="14"/>
      </w:rPr>
    </w:pPr>
  </w:p>
  <w:p w:rsidR="00263FD9" w:rsidRDefault="00263FD9" w:rsidP="00FA373D">
    <w:pPr>
      <w:pStyle w:val="a5"/>
      <w:jc w:val="center"/>
      <w:rPr>
        <w:sz w:val="14"/>
        <w:szCs w:val="14"/>
      </w:rPr>
    </w:pPr>
  </w:p>
  <w:p w:rsidR="00263FD9" w:rsidRDefault="00263F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486"/>
    <w:multiLevelType w:val="hybridMultilevel"/>
    <w:tmpl w:val="715686B2"/>
    <w:lvl w:ilvl="0" w:tplc="97088464">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
    <w:nsid w:val="0C536EB9"/>
    <w:multiLevelType w:val="hybridMultilevel"/>
    <w:tmpl w:val="1DE68B86"/>
    <w:lvl w:ilvl="0" w:tplc="97088464">
      <w:start w:val="1"/>
      <w:numFmt w:val="bullet"/>
      <w:lvlText w:val=""/>
      <w:lvlJc w:val="left"/>
      <w:pPr>
        <w:ind w:left="1378" w:hanging="360"/>
      </w:pPr>
      <w:rPr>
        <w:rFonts w:ascii="Symbol" w:hAnsi="Symbol" w:hint="default"/>
      </w:rPr>
    </w:lvl>
    <w:lvl w:ilvl="1" w:tplc="04190003">
      <w:start w:val="1"/>
      <w:numFmt w:val="bullet"/>
      <w:lvlText w:val="o"/>
      <w:lvlJc w:val="left"/>
      <w:pPr>
        <w:ind w:left="2098" w:hanging="360"/>
      </w:pPr>
      <w:rPr>
        <w:rFonts w:ascii="Courier New" w:hAnsi="Courier New" w:hint="default"/>
      </w:rPr>
    </w:lvl>
    <w:lvl w:ilvl="2" w:tplc="04190005">
      <w:start w:val="1"/>
      <w:numFmt w:val="bullet"/>
      <w:lvlText w:val=""/>
      <w:lvlJc w:val="left"/>
      <w:pPr>
        <w:ind w:left="2818" w:hanging="360"/>
      </w:pPr>
      <w:rPr>
        <w:rFonts w:ascii="Wingdings" w:hAnsi="Wingdings" w:hint="default"/>
      </w:rPr>
    </w:lvl>
    <w:lvl w:ilvl="3" w:tplc="04190001">
      <w:start w:val="1"/>
      <w:numFmt w:val="bullet"/>
      <w:lvlText w:val=""/>
      <w:lvlJc w:val="left"/>
      <w:pPr>
        <w:ind w:left="3538" w:hanging="360"/>
      </w:pPr>
      <w:rPr>
        <w:rFonts w:ascii="Symbol" w:hAnsi="Symbol" w:hint="default"/>
      </w:rPr>
    </w:lvl>
    <w:lvl w:ilvl="4" w:tplc="04190003">
      <w:start w:val="1"/>
      <w:numFmt w:val="bullet"/>
      <w:lvlText w:val="o"/>
      <w:lvlJc w:val="left"/>
      <w:pPr>
        <w:ind w:left="4258" w:hanging="360"/>
      </w:pPr>
      <w:rPr>
        <w:rFonts w:ascii="Courier New" w:hAnsi="Courier New" w:hint="default"/>
      </w:rPr>
    </w:lvl>
    <w:lvl w:ilvl="5" w:tplc="04190005">
      <w:start w:val="1"/>
      <w:numFmt w:val="bullet"/>
      <w:lvlText w:val=""/>
      <w:lvlJc w:val="left"/>
      <w:pPr>
        <w:ind w:left="4978" w:hanging="360"/>
      </w:pPr>
      <w:rPr>
        <w:rFonts w:ascii="Wingdings" w:hAnsi="Wingdings" w:hint="default"/>
      </w:rPr>
    </w:lvl>
    <w:lvl w:ilvl="6" w:tplc="04190001">
      <w:start w:val="1"/>
      <w:numFmt w:val="bullet"/>
      <w:lvlText w:val=""/>
      <w:lvlJc w:val="left"/>
      <w:pPr>
        <w:ind w:left="5698" w:hanging="360"/>
      </w:pPr>
      <w:rPr>
        <w:rFonts w:ascii="Symbol" w:hAnsi="Symbol" w:hint="default"/>
      </w:rPr>
    </w:lvl>
    <w:lvl w:ilvl="7" w:tplc="04190003">
      <w:start w:val="1"/>
      <w:numFmt w:val="bullet"/>
      <w:lvlText w:val="o"/>
      <w:lvlJc w:val="left"/>
      <w:pPr>
        <w:ind w:left="6418" w:hanging="360"/>
      </w:pPr>
      <w:rPr>
        <w:rFonts w:ascii="Courier New" w:hAnsi="Courier New" w:hint="default"/>
      </w:rPr>
    </w:lvl>
    <w:lvl w:ilvl="8" w:tplc="04190005">
      <w:start w:val="1"/>
      <w:numFmt w:val="bullet"/>
      <w:lvlText w:val=""/>
      <w:lvlJc w:val="left"/>
      <w:pPr>
        <w:ind w:left="7138" w:hanging="360"/>
      </w:pPr>
      <w:rPr>
        <w:rFonts w:ascii="Wingdings" w:hAnsi="Wingdings" w:hint="default"/>
      </w:rPr>
    </w:lvl>
  </w:abstractNum>
  <w:abstractNum w:abstractNumId="2">
    <w:nsid w:val="0D6E6752"/>
    <w:multiLevelType w:val="hybridMultilevel"/>
    <w:tmpl w:val="9CC00E54"/>
    <w:lvl w:ilvl="0" w:tplc="C7B85A46">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547785C"/>
    <w:multiLevelType w:val="hybridMultilevel"/>
    <w:tmpl w:val="8384ED32"/>
    <w:lvl w:ilvl="0" w:tplc="04190011">
      <w:start w:val="1"/>
      <w:numFmt w:val="decimal"/>
      <w:lvlText w:val="%1)"/>
      <w:lvlJc w:val="left"/>
      <w:pPr>
        <w:ind w:left="1378" w:hanging="360"/>
      </w:pPr>
      <w:rPr>
        <w:rFonts w:cs="Times New Roman"/>
      </w:rPr>
    </w:lvl>
    <w:lvl w:ilvl="1" w:tplc="04190019">
      <w:start w:val="1"/>
      <w:numFmt w:val="lowerLetter"/>
      <w:lvlText w:val="%2."/>
      <w:lvlJc w:val="left"/>
      <w:pPr>
        <w:ind w:left="2098" w:hanging="360"/>
      </w:pPr>
      <w:rPr>
        <w:rFonts w:cs="Times New Roman"/>
      </w:rPr>
    </w:lvl>
    <w:lvl w:ilvl="2" w:tplc="0419001B">
      <w:start w:val="1"/>
      <w:numFmt w:val="lowerRoman"/>
      <w:lvlText w:val="%3."/>
      <w:lvlJc w:val="right"/>
      <w:pPr>
        <w:ind w:left="2818" w:hanging="180"/>
      </w:pPr>
      <w:rPr>
        <w:rFonts w:cs="Times New Roman"/>
      </w:rPr>
    </w:lvl>
    <w:lvl w:ilvl="3" w:tplc="0419000F">
      <w:start w:val="1"/>
      <w:numFmt w:val="decimal"/>
      <w:lvlText w:val="%4."/>
      <w:lvlJc w:val="left"/>
      <w:pPr>
        <w:ind w:left="3538" w:hanging="360"/>
      </w:pPr>
      <w:rPr>
        <w:rFonts w:cs="Times New Roman"/>
      </w:rPr>
    </w:lvl>
    <w:lvl w:ilvl="4" w:tplc="04190019">
      <w:start w:val="1"/>
      <w:numFmt w:val="lowerLetter"/>
      <w:lvlText w:val="%5."/>
      <w:lvlJc w:val="left"/>
      <w:pPr>
        <w:ind w:left="4258" w:hanging="360"/>
      </w:pPr>
      <w:rPr>
        <w:rFonts w:cs="Times New Roman"/>
      </w:rPr>
    </w:lvl>
    <w:lvl w:ilvl="5" w:tplc="0419001B">
      <w:start w:val="1"/>
      <w:numFmt w:val="lowerRoman"/>
      <w:lvlText w:val="%6."/>
      <w:lvlJc w:val="right"/>
      <w:pPr>
        <w:ind w:left="4978" w:hanging="180"/>
      </w:pPr>
      <w:rPr>
        <w:rFonts w:cs="Times New Roman"/>
      </w:rPr>
    </w:lvl>
    <w:lvl w:ilvl="6" w:tplc="0419000F">
      <w:start w:val="1"/>
      <w:numFmt w:val="decimal"/>
      <w:lvlText w:val="%7."/>
      <w:lvlJc w:val="left"/>
      <w:pPr>
        <w:ind w:left="5698" w:hanging="360"/>
      </w:pPr>
      <w:rPr>
        <w:rFonts w:cs="Times New Roman"/>
      </w:rPr>
    </w:lvl>
    <w:lvl w:ilvl="7" w:tplc="04190019">
      <w:start w:val="1"/>
      <w:numFmt w:val="lowerLetter"/>
      <w:lvlText w:val="%8."/>
      <w:lvlJc w:val="left"/>
      <w:pPr>
        <w:ind w:left="6418" w:hanging="360"/>
      </w:pPr>
      <w:rPr>
        <w:rFonts w:cs="Times New Roman"/>
      </w:rPr>
    </w:lvl>
    <w:lvl w:ilvl="8" w:tplc="0419001B">
      <w:start w:val="1"/>
      <w:numFmt w:val="lowerRoman"/>
      <w:lvlText w:val="%9."/>
      <w:lvlJc w:val="right"/>
      <w:pPr>
        <w:ind w:left="7138" w:hanging="180"/>
      </w:pPr>
      <w:rPr>
        <w:rFonts w:cs="Times New Roman"/>
      </w:rPr>
    </w:lvl>
  </w:abstractNum>
  <w:abstractNum w:abstractNumId="4">
    <w:nsid w:val="1A6A1C05"/>
    <w:multiLevelType w:val="hybridMultilevel"/>
    <w:tmpl w:val="B3E8799C"/>
    <w:lvl w:ilvl="0" w:tplc="150CF252">
      <w:start w:val="1"/>
      <w:numFmt w:val="decimal"/>
      <w:lvlText w:val="%1."/>
      <w:lvlJc w:val="left"/>
      <w:pPr>
        <w:ind w:left="1478" w:hanging="360"/>
      </w:pPr>
      <w:rPr>
        <w:rFonts w:cs="Times New Roman"/>
        <w:color w:val="000000"/>
        <w:sz w:val="28"/>
        <w:szCs w:val="28"/>
      </w:rPr>
    </w:lvl>
    <w:lvl w:ilvl="1" w:tplc="04190019">
      <w:start w:val="1"/>
      <w:numFmt w:val="lowerLetter"/>
      <w:lvlText w:val="%2."/>
      <w:lvlJc w:val="left"/>
      <w:pPr>
        <w:ind w:left="2346" w:hanging="360"/>
      </w:pPr>
      <w:rPr>
        <w:rFonts w:cs="Times New Roman"/>
      </w:rPr>
    </w:lvl>
    <w:lvl w:ilvl="2" w:tplc="E95647C0">
      <w:start w:val="10"/>
      <w:numFmt w:val="upperRoman"/>
      <w:lvlText w:val="%3."/>
      <w:lvlJc w:val="left"/>
      <w:pPr>
        <w:tabs>
          <w:tab w:val="num" w:pos="3268"/>
        </w:tabs>
        <w:ind w:left="3268" w:hanging="720"/>
      </w:pPr>
      <w:rPr>
        <w:rFonts w:cs="Times New Roman" w:hint="default"/>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5">
    <w:nsid w:val="26E43EF4"/>
    <w:multiLevelType w:val="hybridMultilevel"/>
    <w:tmpl w:val="D2CC6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7EB6C1E"/>
    <w:multiLevelType w:val="hybridMultilevel"/>
    <w:tmpl w:val="F75E7DB0"/>
    <w:lvl w:ilvl="0" w:tplc="97088464">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7">
    <w:nsid w:val="3FEE52CE"/>
    <w:multiLevelType w:val="multilevel"/>
    <w:tmpl w:val="29C039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485F358A"/>
    <w:multiLevelType w:val="hybridMultilevel"/>
    <w:tmpl w:val="437C4E5E"/>
    <w:lvl w:ilvl="0" w:tplc="DE1447C2">
      <w:start w:val="7"/>
      <w:numFmt w:val="decimal"/>
      <w:lvlText w:val="%1)"/>
      <w:lvlJc w:val="left"/>
      <w:pPr>
        <w:tabs>
          <w:tab w:val="num" w:pos="1145"/>
        </w:tabs>
        <w:ind w:left="1145" w:hanging="360"/>
      </w:pPr>
      <w:rPr>
        <w:rFonts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9">
    <w:nsid w:val="49504005"/>
    <w:multiLevelType w:val="multilevel"/>
    <w:tmpl w:val="23E690AA"/>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4A531EC3"/>
    <w:multiLevelType w:val="hybridMultilevel"/>
    <w:tmpl w:val="C76639CC"/>
    <w:lvl w:ilvl="0" w:tplc="97B8EA66">
      <w:start w:val="1"/>
      <w:numFmt w:val="decimal"/>
      <w:lvlText w:val="%1)"/>
      <w:lvlJc w:val="left"/>
      <w:pPr>
        <w:ind w:left="1440" w:hanging="360"/>
      </w:pPr>
      <w:rPr>
        <w:rFonts w:ascii="Times New Roman" w:eastAsia="Times New Roman" w:hAnsi="Times New Roman" w:cs="Times New Roman"/>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4E350C21"/>
    <w:multiLevelType w:val="hybridMultilevel"/>
    <w:tmpl w:val="BE66D848"/>
    <w:lvl w:ilvl="0" w:tplc="BB649F0A">
      <w:start w:val="1"/>
      <w:numFmt w:val="decimal"/>
      <w:lvlText w:val="%1)"/>
      <w:lvlJc w:val="left"/>
      <w:pPr>
        <w:ind w:left="1288" w:hanging="360"/>
      </w:pPr>
      <w:rPr>
        <w:rFonts w:ascii="Times New Roman" w:eastAsia="Times New Roman" w:hAnsi="Times New Roman" w:cs="Times New Roman"/>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2">
    <w:nsid w:val="50190AB1"/>
    <w:multiLevelType w:val="hybridMultilevel"/>
    <w:tmpl w:val="F4DAE406"/>
    <w:lvl w:ilvl="0" w:tplc="0542EF04">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5182360D"/>
    <w:multiLevelType w:val="multilevel"/>
    <w:tmpl w:val="9DAAFDEA"/>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BC13820"/>
    <w:multiLevelType w:val="multilevel"/>
    <w:tmpl w:val="C81A123C"/>
    <w:lvl w:ilvl="0">
      <w:start w:val="44"/>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15">
    <w:nsid w:val="61DA45C7"/>
    <w:multiLevelType w:val="hybridMultilevel"/>
    <w:tmpl w:val="395AAE02"/>
    <w:lvl w:ilvl="0" w:tplc="A372C39E">
      <w:start w:val="5"/>
      <w:numFmt w:val="decimal"/>
      <w:lvlText w:val="%1)"/>
      <w:lvlJc w:val="left"/>
      <w:pPr>
        <w:tabs>
          <w:tab w:val="num" w:pos="1145"/>
        </w:tabs>
        <w:ind w:left="1145" w:hanging="360"/>
      </w:pPr>
      <w:rPr>
        <w:rFonts w:cs="Times New Roman" w:hint="default"/>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16">
    <w:nsid w:val="633A6763"/>
    <w:multiLevelType w:val="hybridMultilevel"/>
    <w:tmpl w:val="94A87EF0"/>
    <w:lvl w:ilvl="0" w:tplc="E674B76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63AC00D5"/>
    <w:multiLevelType w:val="hybridMultilevel"/>
    <w:tmpl w:val="C50CEEC6"/>
    <w:lvl w:ilvl="0" w:tplc="052831BE">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63C55816"/>
    <w:multiLevelType w:val="multilevel"/>
    <w:tmpl w:val="350C7B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0251D4F"/>
    <w:multiLevelType w:val="hybridMultilevel"/>
    <w:tmpl w:val="23E690AA"/>
    <w:lvl w:ilvl="0" w:tplc="85FA587C">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70606F11"/>
    <w:multiLevelType w:val="hybridMultilevel"/>
    <w:tmpl w:val="8D66F608"/>
    <w:lvl w:ilvl="0" w:tplc="98A6908A">
      <w:start w:val="6"/>
      <w:numFmt w:val="decimal"/>
      <w:lvlText w:val="%1)"/>
      <w:lvlJc w:val="left"/>
      <w:pPr>
        <w:tabs>
          <w:tab w:val="num" w:pos="1145"/>
        </w:tabs>
        <w:ind w:left="1145" w:hanging="360"/>
      </w:pPr>
      <w:rPr>
        <w:rFonts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21">
    <w:nsid w:val="74BA5271"/>
    <w:multiLevelType w:val="multilevel"/>
    <w:tmpl w:val="C81A123C"/>
    <w:lvl w:ilvl="0">
      <w:start w:val="44"/>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22">
    <w:nsid w:val="7D63117E"/>
    <w:multiLevelType w:val="hybridMultilevel"/>
    <w:tmpl w:val="C81A123C"/>
    <w:lvl w:ilvl="0" w:tplc="6D966D76">
      <w:start w:val="44"/>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3">
    <w:nsid w:val="7E530F1F"/>
    <w:multiLevelType w:val="hybridMultilevel"/>
    <w:tmpl w:val="2AA42292"/>
    <w:lvl w:ilvl="0" w:tplc="C84A4E66">
      <w:start w:val="6"/>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38"/>
        </w:tabs>
        <w:ind w:left="1738" w:hanging="360"/>
      </w:pPr>
      <w:rPr>
        <w:rFonts w:cs="Times New Roman"/>
      </w:rPr>
    </w:lvl>
    <w:lvl w:ilvl="2" w:tplc="0419001B">
      <w:start w:val="1"/>
      <w:numFmt w:val="lowerRoman"/>
      <w:lvlText w:val="%3."/>
      <w:lvlJc w:val="right"/>
      <w:pPr>
        <w:tabs>
          <w:tab w:val="num" w:pos="2458"/>
        </w:tabs>
        <w:ind w:left="2458" w:hanging="180"/>
      </w:pPr>
      <w:rPr>
        <w:rFonts w:cs="Times New Roman"/>
      </w:rPr>
    </w:lvl>
    <w:lvl w:ilvl="3" w:tplc="0419000F">
      <w:start w:val="1"/>
      <w:numFmt w:val="decimal"/>
      <w:lvlText w:val="%4."/>
      <w:lvlJc w:val="left"/>
      <w:pPr>
        <w:tabs>
          <w:tab w:val="num" w:pos="3178"/>
        </w:tabs>
        <w:ind w:left="3178" w:hanging="360"/>
      </w:pPr>
      <w:rPr>
        <w:rFonts w:cs="Times New Roman"/>
      </w:rPr>
    </w:lvl>
    <w:lvl w:ilvl="4" w:tplc="04190019">
      <w:start w:val="1"/>
      <w:numFmt w:val="lowerLetter"/>
      <w:lvlText w:val="%5."/>
      <w:lvlJc w:val="left"/>
      <w:pPr>
        <w:tabs>
          <w:tab w:val="num" w:pos="3898"/>
        </w:tabs>
        <w:ind w:left="3898" w:hanging="360"/>
      </w:pPr>
      <w:rPr>
        <w:rFonts w:cs="Times New Roman"/>
      </w:rPr>
    </w:lvl>
    <w:lvl w:ilvl="5" w:tplc="0419001B">
      <w:start w:val="1"/>
      <w:numFmt w:val="lowerRoman"/>
      <w:lvlText w:val="%6."/>
      <w:lvlJc w:val="right"/>
      <w:pPr>
        <w:tabs>
          <w:tab w:val="num" w:pos="4618"/>
        </w:tabs>
        <w:ind w:left="4618" w:hanging="180"/>
      </w:pPr>
      <w:rPr>
        <w:rFonts w:cs="Times New Roman"/>
      </w:rPr>
    </w:lvl>
    <w:lvl w:ilvl="6" w:tplc="0419000F">
      <w:start w:val="1"/>
      <w:numFmt w:val="decimal"/>
      <w:lvlText w:val="%7."/>
      <w:lvlJc w:val="left"/>
      <w:pPr>
        <w:tabs>
          <w:tab w:val="num" w:pos="5338"/>
        </w:tabs>
        <w:ind w:left="5338" w:hanging="360"/>
      </w:pPr>
      <w:rPr>
        <w:rFonts w:cs="Times New Roman"/>
      </w:rPr>
    </w:lvl>
    <w:lvl w:ilvl="7" w:tplc="04190019">
      <w:start w:val="1"/>
      <w:numFmt w:val="lowerLetter"/>
      <w:lvlText w:val="%8."/>
      <w:lvlJc w:val="left"/>
      <w:pPr>
        <w:tabs>
          <w:tab w:val="num" w:pos="6058"/>
        </w:tabs>
        <w:ind w:left="6058" w:hanging="360"/>
      </w:pPr>
      <w:rPr>
        <w:rFonts w:cs="Times New Roman"/>
      </w:rPr>
    </w:lvl>
    <w:lvl w:ilvl="8" w:tplc="0419001B">
      <w:start w:val="1"/>
      <w:numFmt w:val="lowerRoman"/>
      <w:lvlText w:val="%9."/>
      <w:lvlJc w:val="right"/>
      <w:pPr>
        <w:tabs>
          <w:tab w:val="num" w:pos="6778"/>
        </w:tabs>
        <w:ind w:left="6778" w:hanging="180"/>
      </w:pPr>
      <w:rPr>
        <w:rFonts w:cs="Times New Roman"/>
      </w:rPr>
    </w:lvl>
  </w:abstractNum>
  <w:num w:numId="1">
    <w:abstractNumId w:val="10"/>
  </w:num>
  <w:num w:numId="2">
    <w:abstractNumId w:val="7"/>
  </w:num>
  <w:num w:numId="3">
    <w:abstractNumId w:val="4"/>
  </w:num>
  <w:num w:numId="4">
    <w:abstractNumId w:val="13"/>
  </w:num>
  <w:num w:numId="5">
    <w:abstractNumId w:val="6"/>
  </w:num>
  <w:num w:numId="6">
    <w:abstractNumId w:val="11"/>
  </w:num>
  <w:num w:numId="7">
    <w:abstractNumId w:val="1"/>
  </w:num>
  <w:num w:numId="8">
    <w:abstractNumId w:val="22"/>
  </w:num>
  <w:num w:numId="9">
    <w:abstractNumId w:val="17"/>
  </w:num>
  <w:num w:numId="10">
    <w:abstractNumId w:val="23"/>
  </w:num>
  <w:num w:numId="11">
    <w:abstractNumId w:val="21"/>
  </w:num>
  <w:num w:numId="12">
    <w:abstractNumId w:val="14"/>
  </w:num>
  <w:num w:numId="13">
    <w:abstractNumId w:val="19"/>
  </w:num>
  <w:num w:numId="14">
    <w:abstractNumId w:val="9"/>
  </w:num>
  <w:num w:numId="15">
    <w:abstractNumId w:val="12"/>
  </w:num>
  <w:num w:numId="16">
    <w:abstractNumId w:val="2"/>
  </w:num>
  <w:num w:numId="17">
    <w:abstractNumId w:val="18"/>
  </w:num>
  <w:num w:numId="18">
    <w:abstractNumId w:val="8"/>
  </w:num>
  <w:num w:numId="19">
    <w:abstractNumId w:val="20"/>
  </w:num>
  <w:num w:numId="20">
    <w:abstractNumId w:val="0"/>
  </w:num>
  <w:num w:numId="21">
    <w:abstractNumId w:val="5"/>
  </w:num>
  <w:num w:numId="22">
    <w:abstractNumId w:val="16"/>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73D"/>
    <w:rsid w:val="0000570A"/>
    <w:rsid w:val="000215FC"/>
    <w:rsid w:val="00023F08"/>
    <w:rsid w:val="000456E3"/>
    <w:rsid w:val="000843EA"/>
    <w:rsid w:val="00090079"/>
    <w:rsid w:val="000B0D2A"/>
    <w:rsid w:val="000B1AD2"/>
    <w:rsid w:val="000B3D82"/>
    <w:rsid w:val="000D5681"/>
    <w:rsid w:val="000D7795"/>
    <w:rsid w:val="000E2C08"/>
    <w:rsid w:val="000E381A"/>
    <w:rsid w:val="000E7859"/>
    <w:rsid w:val="000F5AEB"/>
    <w:rsid w:val="00101102"/>
    <w:rsid w:val="0011065F"/>
    <w:rsid w:val="00113759"/>
    <w:rsid w:val="001159CB"/>
    <w:rsid w:val="00132987"/>
    <w:rsid w:val="001505FB"/>
    <w:rsid w:val="00153F85"/>
    <w:rsid w:val="001617E9"/>
    <w:rsid w:val="0017045B"/>
    <w:rsid w:val="00174DBF"/>
    <w:rsid w:val="001830FC"/>
    <w:rsid w:val="001866BC"/>
    <w:rsid w:val="00190771"/>
    <w:rsid w:val="0019451C"/>
    <w:rsid w:val="001A13B4"/>
    <w:rsid w:val="001A457A"/>
    <w:rsid w:val="001C3CBF"/>
    <w:rsid w:val="00215358"/>
    <w:rsid w:val="00215646"/>
    <w:rsid w:val="00222840"/>
    <w:rsid w:val="00241AE6"/>
    <w:rsid w:val="00244B70"/>
    <w:rsid w:val="002578E6"/>
    <w:rsid w:val="00263FD9"/>
    <w:rsid w:val="00277642"/>
    <w:rsid w:val="00287E5E"/>
    <w:rsid w:val="002A7201"/>
    <w:rsid w:val="002C0885"/>
    <w:rsid w:val="002C73B7"/>
    <w:rsid w:val="002E2536"/>
    <w:rsid w:val="002E6277"/>
    <w:rsid w:val="00315055"/>
    <w:rsid w:val="003221AB"/>
    <w:rsid w:val="003300C2"/>
    <w:rsid w:val="00355574"/>
    <w:rsid w:val="003614E2"/>
    <w:rsid w:val="00362D08"/>
    <w:rsid w:val="00380F77"/>
    <w:rsid w:val="00383378"/>
    <w:rsid w:val="00396D4A"/>
    <w:rsid w:val="003A186E"/>
    <w:rsid w:val="003A7B05"/>
    <w:rsid w:val="003B292B"/>
    <w:rsid w:val="003D7DCE"/>
    <w:rsid w:val="003E41FF"/>
    <w:rsid w:val="003E4F3F"/>
    <w:rsid w:val="003F116A"/>
    <w:rsid w:val="004150DF"/>
    <w:rsid w:val="0041526F"/>
    <w:rsid w:val="004271C7"/>
    <w:rsid w:val="00431AF9"/>
    <w:rsid w:val="00433BE2"/>
    <w:rsid w:val="00440AEB"/>
    <w:rsid w:val="00486003"/>
    <w:rsid w:val="00492733"/>
    <w:rsid w:val="00494FA7"/>
    <w:rsid w:val="00496CFC"/>
    <w:rsid w:val="00496D7B"/>
    <w:rsid w:val="004F0614"/>
    <w:rsid w:val="004F14DE"/>
    <w:rsid w:val="004F7116"/>
    <w:rsid w:val="005416B1"/>
    <w:rsid w:val="00543CC6"/>
    <w:rsid w:val="0054669E"/>
    <w:rsid w:val="00552B4F"/>
    <w:rsid w:val="00554F8D"/>
    <w:rsid w:val="005725DE"/>
    <w:rsid w:val="0058176F"/>
    <w:rsid w:val="0059094B"/>
    <w:rsid w:val="00597239"/>
    <w:rsid w:val="005B0CEC"/>
    <w:rsid w:val="005C0E6D"/>
    <w:rsid w:val="005C5827"/>
    <w:rsid w:val="005D07F2"/>
    <w:rsid w:val="005D442E"/>
    <w:rsid w:val="005F21CB"/>
    <w:rsid w:val="00631D89"/>
    <w:rsid w:val="00646907"/>
    <w:rsid w:val="00647457"/>
    <w:rsid w:val="00651492"/>
    <w:rsid w:val="0065656E"/>
    <w:rsid w:val="0066649C"/>
    <w:rsid w:val="006719BE"/>
    <w:rsid w:val="00674EB2"/>
    <w:rsid w:val="00677D59"/>
    <w:rsid w:val="006A1765"/>
    <w:rsid w:val="006A7738"/>
    <w:rsid w:val="006C752C"/>
    <w:rsid w:val="006D104B"/>
    <w:rsid w:val="006E2DD3"/>
    <w:rsid w:val="006E3D73"/>
    <w:rsid w:val="006F5980"/>
    <w:rsid w:val="006F7294"/>
    <w:rsid w:val="00710354"/>
    <w:rsid w:val="00716A45"/>
    <w:rsid w:val="00726A7A"/>
    <w:rsid w:val="00734E4D"/>
    <w:rsid w:val="00760E29"/>
    <w:rsid w:val="0076704D"/>
    <w:rsid w:val="00767C1E"/>
    <w:rsid w:val="00776DBF"/>
    <w:rsid w:val="007806BA"/>
    <w:rsid w:val="00782F34"/>
    <w:rsid w:val="007A6F0E"/>
    <w:rsid w:val="007C229B"/>
    <w:rsid w:val="007C71DB"/>
    <w:rsid w:val="007D15EC"/>
    <w:rsid w:val="007E2DBD"/>
    <w:rsid w:val="007E4E4F"/>
    <w:rsid w:val="007F51E2"/>
    <w:rsid w:val="008174E6"/>
    <w:rsid w:val="0082157B"/>
    <w:rsid w:val="00834AAE"/>
    <w:rsid w:val="0085447B"/>
    <w:rsid w:val="0085538D"/>
    <w:rsid w:val="0086277A"/>
    <w:rsid w:val="008A0DE9"/>
    <w:rsid w:val="008A1872"/>
    <w:rsid w:val="008B04EF"/>
    <w:rsid w:val="008B4997"/>
    <w:rsid w:val="008E2C15"/>
    <w:rsid w:val="008F4064"/>
    <w:rsid w:val="00931625"/>
    <w:rsid w:val="009375F6"/>
    <w:rsid w:val="009432C0"/>
    <w:rsid w:val="0094787E"/>
    <w:rsid w:val="00954AAE"/>
    <w:rsid w:val="00957C2D"/>
    <w:rsid w:val="009672BF"/>
    <w:rsid w:val="00971414"/>
    <w:rsid w:val="00975022"/>
    <w:rsid w:val="009921EE"/>
    <w:rsid w:val="009A546B"/>
    <w:rsid w:val="009A71FB"/>
    <w:rsid w:val="009C1C61"/>
    <w:rsid w:val="009E6B11"/>
    <w:rsid w:val="00A03DE1"/>
    <w:rsid w:val="00A0758E"/>
    <w:rsid w:val="00A07F26"/>
    <w:rsid w:val="00A30559"/>
    <w:rsid w:val="00A45857"/>
    <w:rsid w:val="00A5064B"/>
    <w:rsid w:val="00A80585"/>
    <w:rsid w:val="00A82721"/>
    <w:rsid w:val="00A83B6D"/>
    <w:rsid w:val="00A919E7"/>
    <w:rsid w:val="00A92E05"/>
    <w:rsid w:val="00A93170"/>
    <w:rsid w:val="00A937D9"/>
    <w:rsid w:val="00AA023A"/>
    <w:rsid w:val="00AA5E7C"/>
    <w:rsid w:val="00AA7BD0"/>
    <w:rsid w:val="00AB2839"/>
    <w:rsid w:val="00AC12BA"/>
    <w:rsid w:val="00AF1D1F"/>
    <w:rsid w:val="00B13E13"/>
    <w:rsid w:val="00B21988"/>
    <w:rsid w:val="00B24E4B"/>
    <w:rsid w:val="00B31C89"/>
    <w:rsid w:val="00B35AAB"/>
    <w:rsid w:val="00B44DA1"/>
    <w:rsid w:val="00B474B9"/>
    <w:rsid w:val="00B56B29"/>
    <w:rsid w:val="00B877CC"/>
    <w:rsid w:val="00BA2FF1"/>
    <w:rsid w:val="00BB1B2F"/>
    <w:rsid w:val="00BB6D83"/>
    <w:rsid w:val="00BC061B"/>
    <w:rsid w:val="00BC6539"/>
    <w:rsid w:val="00BD1C5F"/>
    <w:rsid w:val="00BE385E"/>
    <w:rsid w:val="00BE5110"/>
    <w:rsid w:val="00BE5C90"/>
    <w:rsid w:val="00BE720A"/>
    <w:rsid w:val="00BE7AC2"/>
    <w:rsid w:val="00BF5DBF"/>
    <w:rsid w:val="00C1127C"/>
    <w:rsid w:val="00C21BA7"/>
    <w:rsid w:val="00C221D6"/>
    <w:rsid w:val="00C22F73"/>
    <w:rsid w:val="00C30EA8"/>
    <w:rsid w:val="00C34B36"/>
    <w:rsid w:val="00C40C72"/>
    <w:rsid w:val="00C42F5D"/>
    <w:rsid w:val="00C52620"/>
    <w:rsid w:val="00C57360"/>
    <w:rsid w:val="00C6689B"/>
    <w:rsid w:val="00C66E9C"/>
    <w:rsid w:val="00C71D98"/>
    <w:rsid w:val="00C71E74"/>
    <w:rsid w:val="00C87A17"/>
    <w:rsid w:val="00C929FB"/>
    <w:rsid w:val="00C948AD"/>
    <w:rsid w:val="00CB0356"/>
    <w:rsid w:val="00CB1B69"/>
    <w:rsid w:val="00CB7B8F"/>
    <w:rsid w:val="00CC5978"/>
    <w:rsid w:val="00CD1B24"/>
    <w:rsid w:val="00CD1D07"/>
    <w:rsid w:val="00CD6313"/>
    <w:rsid w:val="00CE061A"/>
    <w:rsid w:val="00D00136"/>
    <w:rsid w:val="00D002B2"/>
    <w:rsid w:val="00D07CAE"/>
    <w:rsid w:val="00D12178"/>
    <w:rsid w:val="00D3041A"/>
    <w:rsid w:val="00D36C81"/>
    <w:rsid w:val="00D41CAC"/>
    <w:rsid w:val="00D456E0"/>
    <w:rsid w:val="00D66C8A"/>
    <w:rsid w:val="00D67708"/>
    <w:rsid w:val="00D7171A"/>
    <w:rsid w:val="00D73931"/>
    <w:rsid w:val="00D8700E"/>
    <w:rsid w:val="00D87DA6"/>
    <w:rsid w:val="00D953D5"/>
    <w:rsid w:val="00DA2BA2"/>
    <w:rsid w:val="00DB478D"/>
    <w:rsid w:val="00DD01AE"/>
    <w:rsid w:val="00DD4F1E"/>
    <w:rsid w:val="00DE29C9"/>
    <w:rsid w:val="00E027EA"/>
    <w:rsid w:val="00E0310E"/>
    <w:rsid w:val="00E048E9"/>
    <w:rsid w:val="00E0499C"/>
    <w:rsid w:val="00E13698"/>
    <w:rsid w:val="00E42FB7"/>
    <w:rsid w:val="00E46418"/>
    <w:rsid w:val="00E65FF9"/>
    <w:rsid w:val="00E7283A"/>
    <w:rsid w:val="00E80AC5"/>
    <w:rsid w:val="00E8462B"/>
    <w:rsid w:val="00EA18F4"/>
    <w:rsid w:val="00EC6715"/>
    <w:rsid w:val="00ED1F06"/>
    <w:rsid w:val="00ED26B7"/>
    <w:rsid w:val="00EE3E2F"/>
    <w:rsid w:val="00EF0DF9"/>
    <w:rsid w:val="00F065BA"/>
    <w:rsid w:val="00F11F4B"/>
    <w:rsid w:val="00F1349D"/>
    <w:rsid w:val="00F3098C"/>
    <w:rsid w:val="00F476A5"/>
    <w:rsid w:val="00F5256C"/>
    <w:rsid w:val="00F5475D"/>
    <w:rsid w:val="00F54E55"/>
    <w:rsid w:val="00F614A1"/>
    <w:rsid w:val="00F64BDB"/>
    <w:rsid w:val="00FA019D"/>
    <w:rsid w:val="00FA373D"/>
    <w:rsid w:val="00FC553C"/>
    <w:rsid w:val="00FD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9B"/>
    <w:pPr>
      <w:autoSpaceDE w:val="0"/>
      <w:autoSpaceDN w:val="0"/>
    </w:pPr>
  </w:style>
  <w:style w:type="paragraph" w:styleId="1">
    <w:name w:val="heading 1"/>
    <w:basedOn w:val="a"/>
    <w:next w:val="a"/>
    <w:link w:val="11"/>
    <w:uiPriority w:val="99"/>
    <w:qFormat/>
    <w:rsid w:val="007C229B"/>
    <w:pPr>
      <w:keepNext/>
      <w:jc w:val="center"/>
      <w:outlineLvl w:val="0"/>
    </w:pPr>
    <w:rPr>
      <w:sz w:val="24"/>
      <w:szCs w:val="24"/>
    </w:rPr>
  </w:style>
  <w:style w:type="paragraph" w:styleId="2">
    <w:name w:val="heading 2"/>
    <w:basedOn w:val="a"/>
    <w:next w:val="a"/>
    <w:link w:val="20"/>
    <w:uiPriority w:val="99"/>
    <w:qFormat/>
    <w:rsid w:val="00090079"/>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C229B"/>
    <w:rPr>
      <w:rFonts w:ascii="Cambria" w:hAnsi="Cambria" w:cs="Cambria"/>
      <w:b/>
      <w:bCs/>
      <w:kern w:val="32"/>
      <w:sz w:val="32"/>
      <w:szCs w:val="32"/>
    </w:rPr>
  </w:style>
  <w:style w:type="character" w:customStyle="1" w:styleId="20">
    <w:name w:val="Заголовок 2 Знак"/>
    <w:link w:val="2"/>
    <w:uiPriority w:val="99"/>
    <w:locked/>
    <w:rsid w:val="00090079"/>
    <w:rPr>
      <w:rFonts w:ascii="Cambria" w:hAnsi="Cambria" w:cs="Cambria"/>
      <w:b/>
      <w:bCs/>
      <w:i/>
      <w:iCs/>
      <w:sz w:val="28"/>
      <w:szCs w:val="28"/>
    </w:rPr>
  </w:style>
  <w:style w:type="paragraph" w:customStyle="1" w:styleId="ConsPlusNormal">
    <w:name w:val="ConsPlusNormal"/>
    <w:uiPriority w:val="99"/>
    <w:rsid w:val="007C229B"/>
    <w:pPr>
      <w:autoSpaceDE w:val="0"/>
      <w:autoSpaceDN w:val="0"/>
      <w:ind w:firstLine="720"/>
    </w:pPr>
    <w:rPr>
      <w:rFonts w:ascii="Arial" w:hAnsi="Arial" w:cs="Arial"/>
    </w:rPr>
  </w:style>
  <w:style w:type="paragraph" w:customStyle="1" w:styleId="ConsPlusNonformat">
    <w:name w:val="ConsPlusNonformat"/>
    <w:uiPriority w:val="99"/>
    <w:rsid w:val="007C229B"/>
    <w:pPr>
      <w:autoSpaceDE w:val="0"/>
      <w:autoSpaceDN w:val="0"/>
    </w:pPr>
    <w:rPr>
      <w:rFonts w:ascii="Courier New" w:hAnsi="Courier New" w:cs="Courier New"/>
    </w:rPr>
  </w:style>
  <w:style w:type="paragraph" w:styleId="a3">
    <w:name w:val="Body Text"/>
    <w:basedOn w:val="a"/>
    <w:link w:val="a4"/>
    <w:uiPriority w:val="99"/>
    <w:rsid w:val="007C229B"/>
    <w:rPr>
      <w:sz w:val="24"/>
      <w:szCs w:val="24"/>
    </w:rPr>
  </w:style>
  <w:style w:type="character" w:customStyle="1" w:styleId="a4">
    <w:name w:val="Основной текст Знак"/>
    <w:link w:val="a3"/>
    <w:uiPriority w:val="99"/>
    <w:semiHidden/>
    <w:locked/>
    <w:rsid w:val="007C229B"/>
    <w:rPr>
      <w:rFonts w:cs="Times New Roman"/>
      <w:sz w:val="20"/>
      <w:szCs w:val="20"/>
    </w:rPr>
  </w:style>
  <w:style w:type="paragraph" w:styleId="a5">
    <w:name w:val="header"/>
    <w:basedOn w:val="a"/>
    <w:link w:val="a6"/>
    <w:uiPriority w:val="99"/>
    <w:rsid w:val="007C229B"/>
    <w:pPr>
      <w:tabs>
        <w:tab w:val="center" w:pos="4153"/>
        <w:tab w:val="right" w:pos="8306"/>
      </w:tabs>
    </w:pPr>
  </w:style>
  <w:style w:type="character" w:customStyle="1" w:styleId="a6">
    <w:name w:val="Верхний колонтитул Знак"/>
    <w:link w:val="a5"/>
    <w:uiPriority w:val="99"/>
    <w:semiHidden/>
    <w:locked/>
    <w:rsid w:val="007C229B"/>
    <w:rPr>
      <w:rFonts w:cs="Times New Roman"/>
      <w:sz w:val="20"/>
      <w:szCs w:val="20"/>
    </w:rPr>
  </w:style>
  <w:style w:type="paragraph" w:styleId="a7">
    <w:name w:val="footer"/>
    <w:basedOn w:val="a"/>
    <w:link w:val="a8"/>
    <w:uiPriority w:val="99"/>
    <w:rsid w:val="007C229B"/>
    <w:pPr>
      <w:tabs>
        <w:tab w:val="center" w:pos="4153"/>
        <w:tab w:val="right" w:pos="8306"/>
      </w:tabs>
    </w:pPr>
  </w:style>
  <w:style w:type="character" w:customStyle="1" w:styleId="a8">
    <w:name w:val="Нижний колонтитул Знак"/>
    <w:link w:val="a7"/>
    <w:uiPriority w:val="99"/>
    <w:semiHidden/>
    <w:locked/>
    <w:rsid w:val="007C229B"/>
    <w:rPr>
      <w:rFonts w:cs="Times New Roman"/>
      <w:sz w:val="20"/>
      <w:szCs w:val="20"/>
    </w:rPr>
  </w:style>
  <w:style w:type="paragraph" w:styleId="21">
    <w:name w:val="Body Text 2"/>
    <w:basedOn w:val="a"/>
    <w:link w:val="210"/>
    <w:uiPriority w:val="99"/>
    <w:rsid w:val="007C229B"/>
    <w:pPr>
      <w:ind w:firstLine="284"/>
    </w:pPr>
    <w:rPr>
      <w:sz w:val="24"/>
      <w:szCs w:val="24"/>
    </w:rPr>
  </w:style>
  <w:style w:type="character" w:customStyle="1" w:styleId="210">
    <w:name w:val="Основной текст 2 Знак1"/>
    <w:link w:val="21"/>
    <w:uiPriority w:val="99"/>
    <w:semiHidden/>
    <w:locked/>
    <w:rsid w:val="007C229B"/>
    <w:rPr>
      <w:rFonts w:cs="Times New Roman"/>
      <w:sz w:val="20"/>
      <w:szCs w:val="20"/>
    </w:rPr>
  </w:style>
  <w:style w:type="paragraph" w:styleId="22">
    <w:name w:val="Body Text Indent 2"/>
    <w:basedOn w:val="a"/>
    <w:link w:val="211"/>
    <w:uiPriority w:val="99"/>
    <w:rsid w:val="007C229B"/>
    <w:pPr>
      <w:ind w:firstLine="284"/>
      <w:jc w:val="both"/>
    </w:pPr>
    <w:rPr>
      <w:sz w:val="24"/>
      <w:szCs w:val="24"/>
    </w:rPr>
  </w:style>
  <w:style w:type="character" w:customStyle="1" w:styleId="211">
    <w:name w:val="Основной текст с отступом 2 Знак1"/>
    <w:link w:val="22"/>
    <w:uiPriority w:val="99"/>
    <w:semiHidden/>
    <w:locked/>
    <w:rsid w:val="007C229B"/>
    <w:rPr>
      <w:rFonts w:cs="Times New Roman"/>
      <w:sz w:val="20"/>
      <w:szCs w:val="20"/>
    </w:rPr>
  </w:style>
  <w:style w:type="paragraph" w:styleId="a9">
    <w:name w:val="List Paragraph"/>
    <w:basedOn w:val="a"/>
    <w:uiPriority w:val="99"/>
    <w:qFormat/>
    <w:rsid w:val="00C1127C"/>
    <w:pPr>
      <w:autoSpaceDE/>
      <w:autoSpaceDN/>
      <w:spacing w:after="200" w:line="276" w:lineRule="auto"/>
      <w:ind w:left="720"/>
    </w:pPr>
    <w:rPr>
      <w:rFonts w:ascii="Calibri" w:hAnsi="Calibri" w:cs="Calibri"/>
      <w:sz w:val="22"/>
      <w:szCs w:val="22"/>
    </w:rPr>
  </w:style>
  <w:style w:type="paragraph" w:styleId="aa">
    <w:name w:val="Normal (Web)"/>
    <w:basedOn w:val="a"/>
    <w:uiPriority w:val="99"/>
    <w:rsid w:val="00674EB2"/>
    <w:pPr>
      <w:autoSpaceDE/>
      <w:autoSpaceDN/>
      <w:spacing w:before="100" w:beforeAutospacing="1" w:after="100" w:afterAutospacing="1"/>
    </w:pPr>
    <w:rPr>
      <w:sz w:val="24"/>
      <w:szCs w:val="24"/>
    </w:rPr>
  </w:style>
  <w:style w:type="character" w:customStyle="1" w:styleId="apple-converted-space">
    <w:name w:val="apple-converted-space"/>
    <w:uiPriority w:val="99"/>
    <w:rsid w:val="007D15EC"/>
    <w:rPr>
      <w:rFonts w:cs="Times New Roman"/>
    </w:rPr>
  </w:style>
  <w:style w:type="character" w:styleId="ab">
    <w:name w:val="Hyperlink"/>
    <w:uiPriority w:val="99"/>
    <w:rsid w:val="00BB6D83"/>
    <w:rPr>
      <w:rFonts w:cs="Times New Roman"/>
      <w:color w:val="0000FF"/>
      <w:u w:val="single"/>
    </w:rPr>
  </w:style>
  <w:style w:type="character" w:styleId="ac">
    <w:name w:val="Strong"/>
    <w:uiPriority w:val="99"/>
    <w:qFormat/>
    <w:rsid w:val="00023F08"/>
    <w:rPr>
      <w:rFonts w:cs="Times New Roman"/>
      <w:b/>
      <w:bCs/>
    </w:rPr>
  </w:style>
  <w:style w:type="character" w:styleId="ad">
    <w:name w:val="page number"/>
    <w:uiPriority w:val="99"/>
    <w:rsid w:val="00496CFC"/>
    <w:rPr>
      <w:rFonts w:cs="Times New Roman"/>
    </w:rPr>
  </w:style>
  <w:style w:type="paragraph" w:customStyle="1" w:styleId="ConsPlusTitle">
    <w:name w:val="ConsPlusTitle"/>
    <w:uiPriority w:val="99"/>
    <w:rsid w:val="006F7294"/>
    <w:pPr>
      <w:widowControl w:val="0"/>
      <w:autoSpaceDE w:val="0"/>
      <w:autoSpaceDN w:val="0"/>
    </w:pPr>
    <w:rPr>
      <w:b/>
      <w:bCs/>
      <w:sz w:val="28"/>
      <w:szCs w:val="28"/>
    </w:rPr>
  </w:style>
  <w:style w:type="paragraph" w:customStyle="1" w:styleId="ConsPlusTitlePage">
    <w:name w:val="ConsPlusTitlePage"/>
    <w:uiPriority w:val="99"/>
    <w:rsid w:val="006F7294"/>
    <w:pPr>
      <w:widowControl w:val="0"/>
      <w:autoSpaceDE w:val="0"/>
      <w:autoSpaceDN w:val="0"/>
    </w:pPr>
    <w:rPr>
      <w:rFonts w:ascii="Tahoma" w:hAnsi="Tahoma" w:cs="Tahoma"/>
    </w:rPr>
  </w:style>
  <w:style w:type="character" w:customStyle="1" w:styleId="10">
    <w:name w:val="Заголовок 1 Знак"/>
    <w:uiPriority w:val="99"/>
    <w:locked/>
    <w:rsid w:val="004F0614"/>
    <w:rPr>
      <w:rFonts w:ascii="Cambria" w:hAnsi="Cambria" w:cs="Times New Roman"/>
      <w:b/>
      <w:bCs/>
      <w:kern w:val="32"/>
      <w:sz w:val="32"/>
      <w:szCs w:val="32"/>
    </w:rPr>
  </w:style>
  <w:style w:type="character" w:customStyle="1" w:styleId="23">
    <w:name w:val="Основной текст с отступом 2 Знак"/>
    <w:uiPriority w:val="99"/>
    <w:semiHidden/>
    <w:locked/>
    <w:rsid w:val="00A93170"/>
    <w:rPr>
      <w:rFonts w:cs="Times New Roman"/>
      <w:sz w:val="20"/>
      <w:szCs w:val="20"/>
    </w:rPr>
  </w:style>
  <w:style w:type="character" w:customStyle="1" w:styleId="24">
    <w:name w:val="Основной текст 2 Знак"/>
    <w:uiPriority w:val="99"/>
    <w:semiHidden/>
    <w:locked/>
    <w:rsid w:val="00380F77"/>
    <w:rPr>
      <w:rFonts w:cs="Times New Roman"/>
      <w:sz w:val="20"/>
      <w:szCs w:val="20"/>
    </w:rPr>
  </w:style>
  <w:style w:type="paragraph" w:styleId="ae">
    <w:name w:val="No Spacing"/>
    <w:uiPriority w:val="99"/>
    <w:qFormat/>
    <w:rsid w:val="00BD1C5F"/>
    <w:rPr>
      <w:rFonts w:ascii="Calibri" w:hAnsi="Calibri" w:cs="Calibri"/>
      <w:sz w:val="22"/>
      <w:szCs w:val="22"/>
    </w:rPr>
  </w:style>
  <w:style w:type="paragraph" w:styleId="af">
    <w:name w:val="Balloon Text"/>
    <w:basedOn w:val="a"/>
    <w:link w:val="af0"/>
    <w:uiPriority w:val="99"/>
    <w:semiHidden/>
    <w:unhideWhenUsed/>
    <w:rsid w:val="00D67708"/>
    <w:rPr>
      <w:rFonts w:ascii="Tahoma" w:hAnsi="Tahoma" w:cs="Tahoma"/>
      <w:sz w:val="16"/>
      <w:szCs w:val="16"/>
    </w:rPr>
  </w:style>
  <w:style w:type="character" w:customStyle="1" w:styleId="af0">
    <w:name w:val="Текст выноски Знак"/>
    <w:link w:val="af"/>
    <w:uiPriority w:val="99"/>
    <w:semiHidden/>
    <w:rsid w:val="00D67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3989">
      <w:marLeft w:val="0"/>
      <w:marRight w:val="0"/>
      <w:marTop w:val="0"/>
      <w:marBottom w:val="0"/>
      <w:divBdr>
        <w:top w:val="none" w:sz="0" w:space="0" w:color="auto"/>
        <w:left w:val="none" w:sz="0" w:space="0" w:color="auto"/>
        <w:bottom w:val="none" w:sz="0" w:space="0" w:color="auto"/>
        <w:right w:val="none" w:sz="0" w:space="0" w:color="auto"/>
      </w:divBdr>
    </w:div>
    <w:div w:id="1389843990">
      <w:marLeft w:val="0"/>
      <w:marRight w:val="0"/>
      <w:marTop w:val="0"/>
      <w:marBottom w:val="0"/>
      <w:divBdr>
        <w:top w:val="none" w:sz="0" w:space="0" w:color="auto"/>
        <w:left w:val="none" w:sz="0" w:space="0" w:color="auto"/>
        <w:bottom w:val="none" w:sz="0" w:space="0" w:color="auto"/>
        <w:right w:val="none" w:sz="0" w:space="0" w:color="auto"/>
      </w:divBdr>
    </w:div>
    <w:div w:id="1389843991">
      <w:marLeft w:val="0"/>
      <w:marRight w:val="0"/>
      <w:marTop w:val="0"/>
      <w:marBottom w:val="0"/>
      <w:divBdr>
        <w:top w:val="none" w:sz="0" w:space="0" w:color="auto"/>
        <w:left w:val="none" w:sz="0" w:space="0" w:color="auto"/>
        <w:bottom w:val="none" w:sz="0" w:space="0" w:color="auto"/>
        <w:right w:val="none" w:sz="0" w:space="0" w:color="auto"/>
      </w:divBdr>
    </w:div>
    <w:div w:id="1389843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6924</Words>
  <Characters>39468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КонсультантПлюс</Company>
  <LinksUpToDate>false</LinksUpToDate>
  <CharactersWithSpaces>46300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КонсультантПлюс</dc:creator>
  <cp:lastModifiedBy>Юля</cp:lastModifiedBy>
  <cp:revision>5</cp:revision>
  <cp:lastPrinted>2018-01-17T17:04:00Z</cp:lastPrinted>
  <dcterms:created xsi:type="dcterms:W3CDTF">2016-01-13T07:41:00Z</dcterms:created>
  <dcterms:modified xsi:type="dcterms:W3CDTF">2018-01-17T17:08:00Z</dcterms:modified>
</cp:coreProperties>
</file>